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22785" w14:textId="768C5284" w:rsidR="005973BA" w:rsidRPr="001B7F3B" w:rsidRDefault="005F2411">
      <w:pPr>
        <w:rPr>
          <w:b/>
          <w:sz w:val="36"/>
          <w:szCs w:val="36"/>
        </w:rPr>
      </w:pPr>
      <w:r w:rsidRPr="001B7F3B">
        <w:rPr>
          <w:b/>
          <w:sz w:val="36"/>
          <w:szCs w:val="36"/>
        </w:rPr>
        <w:t>PROGR</w:t>
      </w:r>
      <w:r w:rsidR="00DE29E4" w:rsidRPr="001B7F3B">
        <w:rPr>
          <w:b/>
          <w:sz w:val="36"/>
          <w:szCs w:val="36"/>
        </w:rPr>
        <w:t>ESJON</w:t>
      </w:r>
      <w:r w:rsidR="001A223B" w:rsidRPr="001B7F3B">
        <w:rPr>
          <w:b/>
          <w:sz w:val="36"/>
          <w:szCs w:val="36"/>
        </w:rPr>
        <w:t xml:space="preserve">SPLAN TILDRA BARNEHAGE </w:t>
      </w:r>
    </w:p>
    <w:p w14:paraId="52A2E31F" w14:textId="77777777" w:rsidR="005F2411" w:rsidRPr="001B7F3B" w:rsidRDefault="005F2411">
      <w:pPr>
        <w:rPr>
          <w:b/>
          <w:bCs/>
        </w:rPr>
      </w:pPr>
      <w:r w:rsidRPr="001B7F3B">
        <w:rPr>
          <w:b/>
          <w:bCs/>
        </w:rPr>
        <w:t xml:space="preserve">Barnehagen er en pedagogisk virksomhet for omsorg, danning, lek og læring. Barnehagen skal bidra til en god start på livet og en livslang læring. </w:t>
      </w:r>
    </w:p>
    <w:p w14:paraId="4DEFF2E1" w14:textId="77777777" w:rsidR="005F2411" w:rsidRPr="001B7F3B" w:rsidRDefault="005F2411">
      <w:pPr>
        <w:rPr>
          <w:b/>
          <w:bCs/>
        </w:rPr>
      </w:pPr>
      <w:r w:rsidRPr="001B7F3B">
        <w:rPr>
          <w:b/>
          <w:bCs/>
        </w:rPr>
        <w:t>Som en del av årsplanen har barnehagen en progresjonsplan for de syv fagområdene. Planen viser hvordan barnehagen jobber for å bidra til utvikling og progresjon innenfor disse fagområdene.</w:t>
      </w:r>
    </w:p>
    <w:p w14:paraId="09457AAF" w14:textId="2C690A77" w:rsidR="005F2411" w:rsidRDefault="005F2411">
      <w:pPr>
        <w:rPr>
          <w:b/>
          <w:bCs/>
        </w:rPr>
      </w:pPr>
      <w:r w:rsidRPr="001B7F3B">
        <w:rPr>
          <w:b/>
          <w:bCs/>
        </w:rPr>
        <w:t>Progresjonsplanen er laget med utgangspunkt i Rammeplanen for barnehagen, og den inneholder målsetninger for personalets arbeid innenfor alle fagområdene knyttet til ulike modningstrinn for b</w:t>
      </w:r>
      <w:r w:rsidR="00AB0EF4" w:rsidRPr="001B7F3B">
        <w:rPr>
          <w:b/>
          <w:bCs/>
        </w:rPr>
        <w:t>arna. Arbeidet vårt vil så langt det er mulig tilpasses det enkelte barn. Med utgangspunkt i barnehagens års- og progresjonsplan utarbeider avdelingene månedsplaner. Sammen vil disse planene gi en god beskrivelse av hva barnehagen gir av innhold o</w:t>
      </w:r>
      <w:r w:rsidR="001B7F3B">
        <w:rPr>
          <w:b/>
          <w:bCs/>
        </w:rPr>
        <w:t>g utfordringer.</w:t>
      </w:r>
    </w:p>
    <w:p w14:paraId="241CD793" w14:textId="77777777" w:rsidR="00E6780C" w:rsidRDefault="00E6780C" w:rsidP="00F91315">
      <w:pPr>
        <w:rPr>
          <w:b/>
          <w:bCs/>
        </w:rPr>
      </w:pPr>
    </w:p>
    <w:p w14:paraId="48F7F62E" w14:textId="61661412" w:rsidR="00F91315" w:rsidRDefault="00F91315" w:rsidP="00F91315">
      <w:pPr>
        <w:rPr>
          <w:b/>
        </w:rPr>
      </w:pPr>
      <w:r w:rsidRPr="00F91315">
        <w:rPr>
          <w:b/>
          <w:bCs/>
        </w:rPr>
        <w:t>K</w:t>
      </w:r>
      <w:r w:rsidRPr="00AB0EF4">
        <w:rPr>
          <w:b/>
        </w:rPr>
        <w:t>OMMUNIKASJON, SPRÅK OG TEKST</w:t>
      </w:r>
    </w:p>
    <w:p w14:paraId="7E8964FB" w14:textId="48BE560C" w:rsidR="00F91315" w:rsidRPr="00F91315" w:rsidRDefault="00F91315" w:rsidP="00F91315">
      <w:pPr>
        <w:rPr>
          <w:b/>
        </w:rPr>
      </w:pPr>
      <w:r w:rsidRPr="00AB0EF4">
        <w:rPr>
          <w:i/>
        </w:rPr>
        <w:t>Skriftlig og god språkstimulering er en viktig del av barnehagens innhold. Kommunikasjon foregår i et vekselspill mellom å motta og tolke et budskap og å selv være avsender av et budskap. Å få varierte og rike erfaringer er avgjørende for å få forstå begreper.</w:t>
      </w:r>
    </w:p>
    <w:p w14:paraId="3ABE319A" w14:textId="4700A5AD" w:rsidR="00F91315" w:rsidRPr="001B7F3B" w:rsidRDefault="00F91315">
      <w:pPr>
        <w:rPr>
          <w:u w:val="single"/>
        </w:rPr>
      </w:pPr>
      <w:r w:rsidRPr="001B7F3B">
        <w:rPr>
          <w:u w:val="single"/>
        </w:rPr>
        <w:t>Personalet skal ifølge rammeplanen:</w:t>
      </w:r>
    </w:p>
    <w:p w14:paraId="4F6077F5" w14:textId="5A466DF8" w:rsidR="00F91315" w:rsidRDefault="00F91315" w:rsidP="00F91315">
      <w:pPr>
        <w:pStyle w:val="Listeavsnitt"/>
        <w:numPr>
          <w:ilvl w:val="0"/>
          <w:numId w:val="1"/>
        </w:numPr>
      </w:pPr>
      <w:r>
        <w:t>Skape et variert språkmiljø der barna får mulighet til å oppleve glede ved å bruke språk og kommunisere med andre.</w:t>
      </w:r>
    </w:p>
    <w:p w14:paraId="5AF5B835" w14:textId="3C76ADFA" w:rsidR="00F91315" w:rsidRDefault="00F91315" w:rsidP="00F91315">
      <w:pPr>
        <w:pStyle w:val="Listeavsnitt"/>
        <w:numPr>
          <w:ilvl w:val="0"/>
          <w:numId w:val="1"/>
        </w:numPr>
      </w:pPr>
      <w:r>
        <w:t>Synligjøre språklig og kulturelt mangfold, støtte barnas ulike kulturelle uttrykk og identiteter og fremme mangfold i kommunikasjon, språk og andre uttrykksformer.</w:t>
      </w:r>
    </w:p>
    <w:p w14:paraId="2FFD1EDF" w14:textId="00A6E414" w:rsidR="00F91315" w:rsidRDefault="00F91315" w:rsidP="00F91315">
      <w:pPr>
        <w:pStyle w:val="Listeavsnitt"/>
        <w:numPr>
          <w:ilvl w:val="0"/>
          <w:numId w:val="1"/>
        </w:numPr>
      </w:pPr>
      <w:r>
        <w:t>Invitere til ulike typer samtaler der barna får anledning til å fortelle, undre seg, reflekter og stille spørsmål.</w:t>
      </w:r>
    </w:p>
    <w:p w14:paraId="1D8891AF" w14:textId="17F26243" w:rsidR="00F91315" w:rsidRDefault="00F91315" w:rsidP="00F91315">
      <w:pPr>
        <w:pStyle w:val="Listeavsnitt"/>
        <w:numPr>
          <w:ilvl w:val="0"/>
          <w:numId w:val="1"/>
        </w:numPr>
      </w:pPr>
      <w:r>
        <w:t>Støtte barnas lek med og utforskning av skriftspråket.</w:t>
      </w:r>
    </w:p>
    <w:p w14:paraId="48B05378" w14:textId="57379F79" w:rsidR="00F91315" w:rsidRDefault="00F91315" w:rsidP="00F91315">
      <w:pPr>
        <w:pStyle w:val="Listeavsnitt"/>
        <w:numPr>
          <w:ilvl w:val="0"/>
          <w:numId w:val="1"/>
        </w:numPr>
      </w:pPr>
      <w:r>
        <w:t>Bruke varierte formidlingsformer og tilby et mangfold av bøker, sanger, bilder og uttrykksformer.</w:t>
      </w:r>
    </w:p>
    <w:p w14:paraId="0BEDC0F9" w14:textId="6113135A" w:rsidR="00F91315" w:rsidRDefault="00F91315" w:rsidP="00F91315">
      <w:pPr>
        <w:pStyle w:val="Listeavsnitt"/>
        <w:numPr>
          <w:ilvl w:val="0"/>
          <w:numId w:val="1"/>
        </w:numPr>
      </w:pPr>
      <w:r>
        <w:t>Inkludere alle barna i språkstimulerende aktiviteter.</w:t>
      </w:r>
    </w:p>
    <w:p w14:paraId="60D35D5C" w14:textId="161A28F7" w:rsidR="001B7F3B" w:rsidRDefault="001B7F3B" w:rsidP="001B7F3B"/>
    <w:p w14:paraId="04A243D1" w14:textId="77777777" w:rsidR="00E6780C" w:rsidRDefault="00E6780C" w:rsidP="001B7F3B"/>
    <w:tbl>
      <w:tblPr>
        <w:tblStyle w:val="Tabellrutenett"/>
        <w:tblW w:w="0" w:type="auto"/>
        <w:tblLook w:val="04A0" w:firstRow="1" w:lastRow="0" w:firstColumn="1" w:lastColumn="0" w:noHBand="0" w:noVBand="1"/>
      </w:tblPr>
      <w:tblGrid>
        <w:gridCol w:w="3498"/>
        <w:gridCol w:w="3498"/>
        <w:gridCol w:w="3499"/>
        <w:gridCol w:w="3499"/>
      </w:tblGrid>
      <w:tr w:rsidR="00F91315" w14:paraId="6766CA00" w14:textId="77777777" w:rsidTr="00F91315">
        <w:tc>
          <w:tcPr>
            <w:tcW w:w="3498" w:type="dxa"/>
          </w:tcPr>
          <w:p w14:paraId="61885CB3" w14:textId="4BBF3681" w:rsidR="00F91315" w:rsidRDefault="00F91315" w:rsidP="00F91315">
            <w:r>
              <w:lastRenderedPageBreak/>
              <w:t>1-åringen</w:t>
            </w:r>
          </w:p>
        </w:tc>
        <w:tc>
          <w:tcPr>
            <w:tcW w:w="3498" w:type="dxa"/>
          </w:tcPr>
          <w:p w14:paraId="47592574" w14:textId="76C390BC" w:rsidR="00F91315" w:rsidRDefault="00F91315" w:rsidP="00F91315">
            <w:r>
              <w:t>2-åringen</w:t>
            </w:r>
          </w:p>
        </w:tc>
        <w:tc>
          <w:tcPr>
            <w:tcW w:w="3499" w:type="dxa"/>
          </w:tcPr>
          <w:p w14:paraId="41FEB898" w14:textId="00384A84" w:rsidR="00F91315" w:rsidRDefault="00F91315" w:rsidP="00F91315">
            <w:r>
              <w:t>3-4åringen</w:t>
            </w:r>
          </w:p>
        </w:tc>
        <w:tc>
          <w:tcPr>
            <w:tcW w:w="3499" w:type="dxa"/>
          </w:tcPr>
          <w:p w14:paraId="63FC76CF" w14:textId="62E1972A" w:rsidR="00F91315" w:rsidRDefault="00F91315" w:rsidP="00F91315">
            <w:r>
              <w:t>5-6 åringen</w:t>
            </w:r>
          </w:p>
        </w:tc>
      </w:tr>
      <w:tr w:rsidR="00E83430" w14:paraId="5AC059DB" w14:textId="77777777" w:rsidTr="00F91315">
        <w:tc>
          <w:tcPr>
            <w:tcW w:w="3498" w:type="dxa"/>
          </w:tcPr>
          <w:p w14:paraId="4F7B36B6" w14:textId="5726101D" w:rsidR="00E83430" w:rsidRPr="005C1EFD" w:rsidRDefault="00E83430" w:rsidP="00E83430">
            <w:r w:rsidRPr="005C1EFD">
              <w:t>Hvordan:</w:t>
            </w:r>
          </w:p>
          <w:p w14:paraId="6A45152E" w14:textId="14FA6BD0" w:rsidR="00145FF4" w:rsidRPr="005C1EFD" w:rsidRDefault="00145FF4" w:rsidP="00E83430">
            <w:r w:rsidRPr="005C1EFD">
              <w:t>Legge til rette for et aktivt språkmiljø ved å:</w:t>
            </w:r>
          </w:p>
          <w:p w14:paraId="142EB779" w14:textId="77777777" w:rsidR="001B7F3B" w:rsidRPr="005C1EFD" w:rsidRDefault="001B7F3B" w:rsidP="00E83430"/>
          <w:p w14:paraId="44EEBE42" w14:textId="77777777" w:rsidR="00E83430" w:rsidRPr="005C1EFD" w:rsidRDefault="00E83430" w:rsidP="00E83430">
            <w:r w:rsidRPr="005C1EFD">
              <w:t>Møte voksne som tolker og forstår barnas verbale og non-verbale uttrykk og signaler.</w:t>
            </w:r>
          </w:p>
          <w:p w14:paraId="1605B129" w14:textId="77777777" w:rsidR="00E83430" w:rsidRPr="005C1EFD" w:rsidRDefault="00E83430" w:rsidP="00E83430"/>
          <w:p w14:paraId="736A3ACC" w14:textId="77777777" w:rsidR="00E83430" w:rsidRPr="005C1EFD" w:rsidRDefault="00E83430" w:rsidP="00E83430">
            <w:r w:rsidRPr="005C1EFD">
              <w:t xml:space="preserve">Bli kjent med dagtavle. </w:t>
            </w:r>
          </w:p>
          <w:p w14:paraId="4D5E9A32" w14:textId="77777777" w:rsidR="00E83430" w:rsidRPr="005C1EFD" w:rsidRDefault="00E83430" w:rsidP="00E83430"/>
          <w:p w14:paraId="414E5432" w14:textId="77777777" w:rsidR="00E83430" w:rsidRPr="005C1EFD" w:rsidRDefault="00E83430" w:rsidP="00E83430">
            <w:r w:rsidRPr="005C1EFD">
              <w:t>Møte voksne som hjelper barna å benevne følelser og sette ord på barnas handlinger og inntrykk de gjør seg i hverdagen.</w:t>
            </w:r>
          </w:p>
          <w:p w14:paraId="7500C872" w14:textId="77777777" w:rsidR="00E83430" w:rsidRPr="005C1EFD" w:rsidRDefault="00E83430" w:rsidP="00E83430"/>
          <w:p w14:paraId="3A16A5CA" w14:textId="3145EFB7" w:rsidR="00E83430" w:rsidRDefault="00E83430" w:rsidP="00E83430">
            <w:r w:rsidRPr="005C1EFD">
              <w:t>Språkstimulering gjennom hverdagsaktiviteter hvor barna får erfaring med enkle bevegelsessanger, rim og regler, og rytmeinstrumenter.</w:t>
            </w:r>
          </w:p>
          <w:p w14:paraId="630A1BB7" w14:textId="77777777" w:rsidR="008F20FF" w:rsidRPr="005C1EFD" w:rsidRDefault="008F20FF" w:rsidP="00E83430"/>
          <w:p w14:paraId="11E31146" w14:textId="77777777" w:rsidR="00E83430" w:rsidRPr="005C1EFD" w:rsidRDefault="00E83430" w:rsidP="00E83430">
            <w:r w:rsidRPr="005C1EFD">
              <w:t>Enkle bøker/pekebøker</w:t>
            </w:r>
          </w:p>
          <w:p w14:paraId="4F1A6A91" w14:textId="340A38AD" w:rsidR="00E83430" w:rsidRPr="005C1EFD" w:rsidRDefault="00E83430" w:rsidP="00E83430">
            <w:r w:rsidRPr="005C1EFD">
              <w:t>Bli lest for i gruppe</w:t>
            </w:r>
            <w:r w:rsidR="008F20FF">
              <w:t>.</w:t>
            </w:r>
          </w:p>
          <w:p w14:paraId="43772919" w14:textId="71CDBB73" w:rsidR="00E83430" w:rsidRPr="005C1EFD" w:rsidRDefault="00E83430" w:rsidP="00CA7EDA">
            <w:pPr>
              <w:ind w:firstLine="708"/>
            </w:pPr>
          </w:p>
          <w:p w14:paraId="6D6043EE" w14:textId="16DCEA03" w:rsidR="00E83430" w:rsidRPr="005C1EFD" w:rsidRDefault="00CA7EDA" w:rsidP="00E83430">
            <w:r w:rsidRPr="005C1EFD">
              <w:t>Bruke «hus» med bilder av barnas familier som utgangspunkt for dialog</w:t>
            </w:r>
            <w:r w:rsidR="008F20FF">
              <w:t>.</w:t>
            </w:r>
          </w:p>
        </w:tc>
        <w:tc>
          <w:tcPr>
            <w:tcW w:w="3498" w:type="dxa"/>
          </w:tcPr>
          <w:p w14:paraId="382D96EC" w14:textId="5F416ACE" w:rsidR="00E83430" w:rsidRDefault="00E83430" w:rsidP="00E83430">
            <w:r>
              <w:t>Hvordan:</w:t>
            </w:r>
          </w:p>
          <w:p w14:paraId="0D216A6A" w14:textId="566D8403" w:rsidR="00145FF4" w:rsidRPr="005C1EFD" w:rsidRDefault="00145FF4" w:rsidP="00145FF4">
            <w:r w:rsidRPr="005C1EFD">
              <w:t>Legge til rette for et aktivt språkmiljø ved å:</w:t>
            </w:r>
          </w:p>
          <w:p w14:paraId="0723E1F7" w14:textId="77777777" w:rsidR="00CA7EDA" w:rsidRDefault="00CA7EDA" w:rsidP="00E83430"/>
          <w:p w14:paraId="48039F3F" w14:textId="05BEE355" w:rsidR="00E83430" w:rsidRDefault="00E83430" w:rsidP="00E83430">
            <w:r>
              <w:t>Gi barna gode opplevelser og erfaringer, og bruke de som en kilde til samtale og begrepslæring.</w:t>
            </w:r>
          </w:p>
          <w:p w14:paraId="4E01009D" w14:textId="77777777" w:rsidR="00E83430" w:rsidRDefault="00E83430" w:rsidP="00E83430"/>
          <w:p w14:paraId="178160E1" w14:textId="77777777" w:rsidR="00E83430" w:rsidRDefault="00E83430" w:rsidP="00E83430">
            <w:r>
              <w:t>Tilgang til bilder fra felles aktiviteter som kan benyttes til undring, samtale og begrepslæring.</w:t>
            </w:r>
          </w:p>
          <w:p w14:paraId="596E430C" w14:textId="77777777" w:rsidR="00E83430" w:rsidRDefault="00E83430" w:rsidP="00E83430"/>
          <w:p w14:paraId="760EFCBF" w14:textId="072D188C" w:rsidR="00E83430" w:rsidRDefault="00E83430" w:rsidP="00E83430">
            <w:r>
              <w:t>Bli kjent med enkle eventyr gjennom bilder, konkreter og enkel tekst (Snakkepakken)</w:t>
            </w:r>
            <w:r w:rsidR="008F20FF">
              <w:t>.</w:t>
            </w:r>
          </w:p>
          <w:p w14:paraId="38031FFA" w14:textId="77777777" w:rsidR="00E83430" w:rsidRDefault="00E83430" w:rsidP="00E83430"/>
          <w:p w14:paraId="6AEE8592" w14:textId="5304C6F2" w:rsidR="00E83430" w:rsidRDefault="00E83430" w:rsidP="00E83430">
            <w:r>
              <w:t>Språkstimulering gjennom ”</w:t>
            </w:r>
            <w:proofErr w:type="spellStart"/>
            <w:r>
              <w:t>sprusikk</w:t>
            </w:r>
            <w:proofErr w:type="spellEnd"/>
            <w:r w:rsidR="005B75DB">
              <w:t>”:</w:t>
            </w:r>
            <w:r>
              <w:t xml:space="preserve"> bevegelsessanger, rim og regler med tegn, instrument til å slå rytme til stavelsene i barnas navn.</w:t>
            </w:r>
          </w:p>
          <w:p w14:paraId="5B872461" w14:textId="77777777" w:rsidR="00E83430" w:rsidRDefault="00E83430" w:rsidP="00E83430"/>
          <w:p w14:paraId="6A8B7E45" w14:textId="77777777" w:rsidR="00E83430" w:rsidRDefault="00E83430" w:rsidP="00E83430">
            <w:r>
              <w:t>Oppleve enkle historier gjennom et tema som går som en rød tråd i sanger/aktiviteter.</w:t>
            </w:r>
          </w:p>
          <w:p w14:paraId="0477FF87" w14:textId="77777777" w:rsidR="00E83430" w:rsidRDefault="00E83430" w:rsidP="00E83430"/>
          <w:p w14:paraId="0A928516" w14:textId="77777777" w:rsidR="00E83430" w:rsidRDefault="00E83430" w:rsidP="00E83430">
            <w:r>
              <w:t>Være i korte dialoger.</w:t>
            </w:r>
          </w:p>
          <w:p w14:paraId="32084275" w14:textId="77777777" w:rsidR="00E83430" w:rsidRDefault="00E83430" w:rsidP="00E83430"/>
          <w:p w14:paraId="01EA5574" w14:textId="77777777" w:rsidR="00E83430" w:rsidRDefault="00E83430" w:rsidP="00E83430">
            <w:r>
              <w:t>Lære å kjenne igjen følelsesuttrykk.</w:t>
            </w:r>
          </w:p>
          <w:p w14:paraId="15DCF98B" w14:textId="77777777" w:rsidR="00E83430" w:rsidRDefault="00E83430" w:rsidP="00E83430"/>
          <w:p w14:paraId="595DF807" w14:textId="77777777" w:rsidR="00E83430" w:rsidRDefault="00E83430" w:rsidP="00E83430">
            <w:r>
              <w:t>Følge enkle verbale instruksjoner.</w:t>
            </w:r>
          </w:p>
          <w:p w14:paraId="05010DAC" w14:textId="77777777" w:rsidR="00E83430" w:rsidRDefault="00E83430" w:rsidP="00E83430"/>
          <w:p w14:paraId="14762CE5" w14:textId="77777777" w:rsidR="00E83430" w:rsidRDefault="00E83430" w:rsidP="00E83430">
            <w:r>
              <w:lastRenderedPageBreak/>
              <w:t>Kunne kjenne igjen eget navn (ordbilde).</w:t>
            </w:r>
          </w:p>
          <w:p w14:paraId="211AEAD0" w14:textId="71089977" w:rsidR="00E83430" w:rsidRDefault="00E83430" w:rsidP="00E83430"/>
        </w:tc>
        <w:tc>
          <w:tcPr>
            <w:tcW w:w="3499" w:type="dxa"/>
          </w:tcPr>
          <w:p w14:paraId="4AAA8527" w14:textId="2721408B" w:rsidR="00E83430" w:rsidRPr="00491322" w:rsidRDefault="00E83430" w:rsidP="00E83430">
            <w:r w:rsidRPr="00491322">
              <w:lastRenderedPageBreak/>
              <w:t>Hvordan:</w:t>
            </w:r>
          </w:p>
          <w:p w14:paraId="55FC2AF0" w14:textId="77777777" w:rsidR="00145FF4" w:rsidRPr="00491322" w:rsidRDefault="00145FF4" w:rsidP="00145FF4">
            <w:r w:rsidRPr="00491322">
              <w:t>Legge til rette for et aktivt språkmiljø ved å:</w:t>
            </w:r>
          </w:p>
          <w:p w14:paraId="46082F80" w14:textId="77777777" w:rsidR="00145FF4" w:rsidRPr="00491322" w:rsidRDefault="00145FF4" w:rsidP="00145FF4"/>
          <w:p w14:paraId="0AC2FB38" w14:textId="77777777" w:rsidR="00E83430" w:rsidRPr="00491322" w:rsidRDefault="00E83430" w:rsidP="00E83430">
            <w:r w:rsidRPr="00491322">
              <w:t>Lytte til andre, og vente på tur.</w:t>
            </w:r>
          </w:p>
          <w:p w14:paraId="752C42D8" w14:textId="77777777" w:rsidR="00E83430" w:rsidRPr="00491322" w:rsidRDefault="00E83430" w:rsidP="00E83430"/>
          <w:p w14:paraId="3E0D5ED1" w14:textId="09D31752" w:rsidR="00E83430" w:rsidRDefault="00E83430" w:rsidP="00E83430">
            <w:r w:rsidRPr="00491322">
              <w:t xml:space="preserve">Øve på å være i dialog </w:t>
            </w:r>
            <w:r w:rsidR="00CA7EDA" w:rsidRPr="00491322">
              <w:t xml:space="preserve">over tid </w:t>
            </w:r>
            <w:r w:rsidRPr="00491322">
              <w:t>med flere skiftninger.</w:t>
            </w:r>
          </w:p>
          <w:p w14:paraId="21FB45A1" w14:textId="77777777" w:rsidR="00E83430" w:rsidRPr="00491322" w:rsidRDefault="00E83430" w:rsidP="00E83430"/>
          <w:p w14:paraId="3FAAF2D3" w14:textId="40D37004" w:rsidR="00E83430" w:rsidRPr="00491322" w:rsidRDefault="00E83430" w:rsidP="00E83430">
            <w:r w:rsidRPr="00491322">
              <w:t>Bruke språket i leik og samtale med andre barn.</w:t>
            </w:r>
          </w:p>
          <w:p w14:paraId="1C32717B" w14:textId="77777777" w:rsidR="00E83430" w:rsidRPr="00491322" w:rsidRDefault="00E83430" w:rsidP="00E83430"/>
          <w:p w14:paraId="56383394" w14:textId="68136236" w:rsidR="00E83430" w:rsidRPr="00491322" w:rsidRDefault="00E83430" w:rsidP="00E83430">
            <w:r w:rsidRPr="00491322">
              <w:t>Øve på å løse problemer/konflikter ved hjelp av samtale</w:t>
            </w:r>
            <w:r w:rsidR="008F20FF">
              <w:t>.</w:t>
            </w:r>
          </w:p>
          <w:p w14:paraId="451FA1F0" w14:textId="77777777" w:rsidR="00E83430" w:rsidRPr="00491322" w:rsidRDefault="00E83430" w:rsidP="00E83430"/>
          <w:p w14:paraId="6994409D" w14:textId="7E2A2121" w:rsidR="00E83430" w:rsidRPr="00491322" w:rsidRDefault="00E83430" w:rsidP="00E83430">
            <w:r w:rsidRPr="00491322">
              <w:t>Sette ord på egne følelser og handlinger.</w:t>
            </w:r>
          </w:p>
          <w:p w14:paraId="77DDF0F0" w14:textId="65680BB5" w:rsidR="00E83430" w:rsidRPr="00491322" w:rsidRDefault="00E83430" w:rsidP="00E83430">
            <w:pPr>
              <w:rPr>
                <w:i/>
                <w:iCs/>
                <w:color w:val="FF0000"/>
              </w:rPr>
            </w:pPr>
          </w:p>
          <w:p w14:paraId="18712598" w14:textId="33EDF7EE" w:rsidR="00E83430" w:rsidRPr="00491322" w:rsidRDefault="00CA7EDA" w:rsidP="00E83430">
            <w:r w:rsidRPr="00491322">
              <w:t>Synge sanger med flere vers.</w:t>
            </w:r>
          </w:p>
          <w:p w14:paraId="47BBFC2E" w14:textId="77777777" w:rsidR="00E83430" w:rsidRPr="00491322" w:rsidRDefault="00E83430" w:rsidP="00E83430">
            <w:r w:rsidRPr="00491322">
              <w:t>Høytlesning i større grupper.</w:t>
            </w:r>
          </w:p>
          <w:p w14:paraId="11C640E3" w14:textId="77777777" w:rsidR="00E83430" w:rsidRPr="00491322" w:rsidRDefault="00E83430" w:rsidP="00E83430"/>
          <w:p w14:paraId="7DB40593" w14:textId="77777777" w:rsidR="00E83430" w:rsidRPr="00491322" w:rsidRDefault="00E83430" w:rsidP="00E83430">
            <w:r w:rsidRPr="00491322">
              <w:t>Rim og regler.</w:t>
            </w:r>
          </w:p>
          <w:p w14:paraId="7E46D2AF" w14:textId="77777777" w:rsidR="00E83430" w:rsidRPr="00491322" w:rsidRDefault="00E83430" w:rsidP="00E83430"/>
          <w:p w14:paraId="7E0D6E32" w14:textId="77777777" w:rsidR="00E83430" w:rsidRPr="00491322" w:rsidRDefault="00E83430" w:rsidP="00E83430">
            <w:r w:rsidRPr="00491322">
              <w:t>Bli kjent med tallsymboler og bokstaver.</w:t>
            </w:r>
          </w:p>
          <w:p w14:paraId="64496049" w14:textId="77777777" w:rsidR="00E83430" w:rsidRPr="00491322" w:rsidRDefault="00E83430" w:rsidP="00E83430"/>
          <w:p w14:paraId="6DFFAE8D" w14:textId="4AABAA07" w:rsidR="00E83430" w:rsidRPr="00491322" w:rsidRDefault="00E83430" w:rsidP="00E83430">
            <w:r w:rsidRPr="00491322">
              <w:t xml:space="preserve">Ulike </w:t>
            </w:r>
            <w:r w:rsidR="00CA7EDA" w:rsidRPr="00491322">
              <w:t>brett</w:t>
            </w:r>
            <w:r w:rsidRPr="00491322">
              <w:t>spill</w:t>
            </w:r>
            <w:r w:rsidR="008F20FF">
              <w:t>.</w:t>
            </w:r>
          </w:p>
          <w:p w14:paraId="04D855DB" w14:textId="77777777" w:rsidR="00E83430" w:rsidRPr="00491322" w:rsidRDefault="00E83430" w:rsidP="00E83430"/>
          <w:p w14:paraId="180F7DE7" w14:textId="6E597187" w:rsidR="00E83430" w:rsidRPr="00491322" w:rsidRDefault="00E83430" w:rsidP="00E83430">
            <w:r w:rsidRPr="00491322">
              <w:t>Finne antall stavelser i ulike navn.</w:t>
            </w:r>
          </w:p>
          <w:p w14:paraId="76976C27" w14:textId="0F08A455" w:rsidR="00E83430" w:rsidRPr="00491322" w:rsidRDefault="00E83430" w:rsidP="00E83430"/>
          <w:p w14:paraId="15C1862F" w14:textId="36A6A469" w:rsidR="00E83430" w:rsidRPr="00491322" w:rsidRDefault="00E83430" w:rsidP="00E83430">
            <w:r w:rsidRPr="00491322">
              <w:t>Tekstskaping</w:t>
            </w:r>
            <w:r w:rsidR="008F20FF">
              <w:t>.</w:t>
            </w:r>
          </w:p>
          <w:p w14:paraId="5A697FDE" w14:textId="31FE3021" w:rsidR="00E83430" w:rsidRPr="00491322" w:rsidRDefault="00E83430" w:rsidP="00E83430">
            <w:r w:rsidRPr="00491322">
              <w:t>Lage egne rim og tullevers</w:t>
            </w:r>
            <w:r w:rsidR="008F20FF">
              <w:t>.</w:t>
            </w:r>
          </w:p>
          <w:p w14:paraId="5B191A39" w14:textId="77777777" w:rsidR="00CA7EDA" w:rsidRPr="00491322" w:rsidRDefault="00CA7EDA" w:rsidP="00E83430"/>
          <w:p w14:paraId="20AEF007" w14:textId="7F892F9C" w:rsidR="00E83430" w:rsidRPr="00491322" w:rsidRDefault="00CA7EDA" w:rsidP="00E83430">
            <w:r w:rsidRPr="00491322">
              <w:t>Ha f</w:t>
            </w:r>
            <w:r w:rsidR="00E83430" w:rsidRPr="00491322">
              <w:t xml:space="preserve">okus på overbegrep og kategorier (mat, klær, bestikk </w:t>
            </w:r>
            <w:proofErr w:type="spellStart"/>
            <w:r w:rsidR="00E83430" w:rsidRPr="00491322">
              <w:t>m.m</w:t>
            </w:r>
            <w:proofErr w:type="spellEnd"/>
            <w:r w:rsidR="00E83430" w:rsidRPr="00491322">
              <w:t>)</w:t>
            </w:r>
            <w:r w:rsidR="008F20FF">
              <w:t>.</w:t>
            </w:r>
          </w:p>
        </w:tc>
        <w:tc>
          <w:tcPr>
            <w:tcW w:w="3499" w:type="dxa"/>
          </w:tcPr>
          <w:p w14:paraId="77D99959" w14:textId="4578347A" w:rsidR="00E83430" w:rsidRDefault="00E83430" w:rsidP="00E83430">
            <w:r>
              <w:lastRenderedPageBreak/>
              <w:t>Hvordan:</w:t>
            </w:r>
          </w:p>
          <w:p w14:paraId="43131412" w14:textId="54CF0EBC" w:rsidR="00145FF4" w:rsidRPr="005C1EFD" w:rsidRDefault="00145FF4" w:rsidP="00145FF4">
            <w:r w:rsidRPr="005C1EFD">
              <w:t>Legge til rette for et aktivt språkmiljø ved å gi barna tid og rom til aktiv deltakelse rundt:</w:t>
            </w:r>
          </w:p>
          <w:p w14:paraId="4DF5D6D2" w14:textId="77777777" w:rsidR="00145FF4" w:rsidRDefault="00145FF4" w:rsidP="00145FF4"/>
          <w:p w14:paraId="71DCE3AA" w14:textId="22095372" w:rsidR="00E83430" w:rsidRDefault="00E83430" w:rsidP="00E83430">
            <w:r>
              <w:t xml:space="preserve">Høytlesning av lengre bøker. </w:t>
            </w:r>
          </w:p>
          <w:p w14:paraId="7099398C" w14:textId="77777777" w:rsidR="00491322" w:rsidRDefault="00491322" w:rsidP="00491322"/>
          <w:p w14:paraId="3EFDC05C" w14:textId="7ACC596D" w:rsidR="00491322" w:rsidRDefault="00491322" w:rsidP="00491322">
            <w:r>
              <w:t>Øve på å fortelle sammenhengende om en opplevelse eller hendelse.</w:t>
            </w:r>
          </w:p>
          <w:p w14:paraId="0C8F9E11" w14:textId="77777777" w:rsidR="008F20FF" w:rsidRDefault="008F20FF" w:rsidP="00491322"/>
          <w:p w14:paraId="546F34C2" w14:textId="43F4869C" w:rsidR="008F20FF" w:rsidRDefault="008F20FF" w:rsidP="00491322">
            <w:r>
              <w:t>Være med å skape egne fortellinger og tekster.</w:t>
            </w:r>
          </w:p>
          <w:p w14:paraId="4216E62C" w14:textId="77777777" w:rsidR="00E83430" w:rsidRDefault="00E83430" w:rsidP="00E83430"/>
          <w:p w14:paraId="0388F1BE" w14:textId="77777777" w:rsidR="00E83430" w:rsidRDefault="00E83430" w:rsidP="00E83430">
            <w:r>
              <w:t>Delta i samtaler rundt et tema, ei bok, en historie og lignende.</w:t>
            </w:r>
          </w:p>
          <w:p w14:paraId="6FDCE596" w14:textId="11BE9F1E" w:rsidR="00E83430" w:rsidRPr="00491322" w:rsidRDefault="00E83430" w:rsidP="00E83430">
            <w:pPr>
              <w:rPr>
                <w:i/>
                <w:iCs/>
                <w:color w:val="FF0000"/>
              </w:rPr>
            </w:pPr>
          </w:p>
          <w:p w14:paraId="45F88B30" w14:textId="77777777" w:rsidR="00491322" w:rsidRDefault="00491322" w:rsidP="00491322">
            <w:r>
              <w:t>Bli kjent med vitser/gåter, og øve på å fortelle noen selv.</w:t>
            </w:r>
          </w:p>
          <w:p w14:paraId="50CA9228" w14:textId="77777777" w:rsidR="00491322" w:rsidRDefault="00491322" w:rsidP="00491322">
            <w:r>
              <w:t>Skoleforberedende oppgaver som stimulerer skriftspråkutviklingen.</w:t>
            </w:r>
          </w:p>
          <w:p w14:paraId="7D7156F6" w14:textId="77777777" w:rsidR="00E83430" w:rsidRPr="00491322" w:rsidRDefault="00E83430" w:rsidP="00E83430">
            <w:pPr>
              <w:rPr>
                <w:i/>
                <w:iCs/>
                <w:color w:val="FF0000"/>
              </w:rPr>
            </w:pPr>
          </w:p>
          <w:p w14:paraId="002208EB" w14:textId="77777777" w:rsidR="00E83430" w:rsidRDefault="00E83430" w:rsidP="00E83430">
            <w:r>
              <w:t>Øve på å skrive sitt eget navn.</w:t>
            </w:r>
          </w:p>
          <w:p w14:paraId="2D3FB95C" w14:textId="77777777" w:rsidR="00E83430" w:rsidRDefault="00E83430" w:rsidP="00E83430">
            <w:r>
              <w:t>Få kjennskap til alfabetet.</w:t>
            </w:r>
          </w:p>
          <w:p w14:paraId="077B27C9" w14:textId="4056F0DD" w:rsidR="00E83430" w:rsidRDefault="00E83430" w:rsidP="00E83430"/>
          <w:p w14:paraId="100C2790" w14:textId="1C8E0111" w:rsidR="00491322" w:rsidRDefault="005C1EFD" w:rsidP="00491322">
            <w:r>
              <w:t xml:space="preserve">Gi </w:t>
            </w:r>
            <w:r w:rsidR="00491322">
              <w:t xml:space="preserve">barna </w:t>
            </w:r>
            <w:r>
              <w:t xml:space="preserve">kjennskap om at </w:t>
            </w:r>
            <w:r w:rsidR="00491322">
              <w:t>det finnes flere språk i verden.</w:t>
            </w:r>
          </w:p>
          <w:p w14:paraId="1AB1FB53" w14:textId="77777777" w:rsidR="00E83430" w:rsidRPr="00491322" w:rsidRDefault="00E83430" w:rsidP="00E83430"/>
          <w:p w14:paraId="3903668F" w14:textId="57A7052F" w:rsidR="00E83430" w:rsidRPr="00491322" w:rsidRDefault="00145FF4" w:rsidP="00E83430">
            <w:r w:rsidRPr="00491322">
              <w:t>Legge til rette for trivsel og læring i overgangen barnehage og skole ved å lære</w:t>
            </w:r>
          </w:p>
          <w:p w14:paraId="3D7ED10A" w14:textId="5BC5D308" w:rsidR="00145FF4" w:rsidRPr="00491322" w:rsidRDefault="00145FF4" w:rsidP="00145FF4">
            <w:pPr>
              <w:pStyle w:val="Listeavsnitt"/>
              <w:numPr>
                <w:ilvl w:val="0"/>
                <w:numId w:val="9"/>
              </w:numPr>
            </w:pPr>
            <w:r w:rsidRPr="00491322">
              <w:t>Geitekillingen som kunne telle til ti</w:t>
            </w:r>
          </w:p>
          <w:p w14:paraId="566D1FE8" w14:textId="6E36DCCF" w:rsidR="00145FF4" w:rsidRPr="00491322" w:rsidRDefault="00145FF4" w:rsidP="00145FF4">
            <w:pPr>
              <w:pStyle w:val="Listeavsnitt"/>
              <w:numPr>
                <w:ilvl w:val="0"/>
                <w:numId w:val="9"/>
              </w:numPr>
            </w:pPr>
            <w:r w:rsidRPr="00491322">
              <w:lastRenderedPageBreak/>
              <w:t>Villkatten</w:t>
            </w:r>
          </w:p>
          <w:p w14:paraId="49C1D202" w14:textId="041690A5" w:rsidR="00145FF4" w:rsidRPr="00491322" w:rsidRDefault="00145FF4" w:rsidP="00145FF4">
            <w:pPr>
              <w:pStyle w:val="Listeavsnitt"/>
              <w:numPr>
                <w:ilvl w:val="0"/>
                <w:numId w:val="9"/>
              </w:numPr>
            </w:pPr>
            <w:r w:rsidRPr="00491322">
              <w:t>Rødt lys</w:t>
            </w:r>
          </w:p>
          <w:p w14:paraId="70B7CF66" w14:textId="3C2DE3B9" w:rsidR="00145FF4" w:rsidRPr="00491322" w:rsidRDefault="00145FF4" w:rsidP="00145FF4">
            <w:pPr>
              <w:pStyle w:val="Listeavsnitt"/>
              <w:numPr>
                <w:ilvl w:val="0"/>
                <w:numId w:val="9"/>
              </w:numPr>
            </w:pPr>
            <w:r w:rsidRPr="00491322">
              <w:t>Stopp! Ikke mobb</w:t>
            </w:r>
          </w:p>
          <w:p w14:paraId="528259C2" w14:textId="77777777" w:rsidR="00E83430" w:rsidRDefault="00E83430" w:rsidP="00E83430"/>
          <w:p w14:paraId="723AF470" w14:textId="77777777" w:rsidR="00E83430" w:rsidRDefault="00E83430" w:rsidP="00E83430"/>
        </w:tc>
      </w:tr>
    </w:tbl>
    <w:p w14:paraId="734557D8" w14:textId="77777777" w:rsidR="00E83430" w:rsidRDefault="00E83430" w:rsidP="00E83430">
      <w:pPr>
        <w:rPr>
          <w:b/>
        </w:rPr>
      </w:pPr>
    </w:p>
    <w:p w14:paraId="6FC00505" w14:textId="60106DF8" w:rsidR="00E83430" w:rsidRDefault="00E83430" w:rsidP="00E83430">
      <w:pPr>
        <w:rPr>
          <w:b/>
        </w:rPr>
      </w:pPr>
      <w:r>
        <w:rPr>
          <w:b/>
        </w:rPr>
        <w:t>KROPP, BEVEGELSE, MAT OG HELSE.</w:t>
      </w:r>
    </w:p>
    <w:p w14:paraId="40B6A962" w14:textId="4647DDA6" w:rsidR="00F91315" w:rsidRDefault="00E83430" w:rsidP="00E83430">
      <w:pPr>
        <w:rPr>
          <w:i/>
        </w:rPr>
      </w:pPr>
      <w:r>
        <w:rPr>
          <w:i/>
        </w:rPr>
        <w:t>Gjennom kroppslig aktivitet lærer barn verden og seg selv å kjenne. Ved sanseinntrykk og bevegelse skaffer barn seg erfaringer, ferdigheter og kunnskaper på mange områder.</w:t>
      </w:r>
    </w:p>
    <w:p w14:paraId="4E0EFD99" w14:textId="767F83FA" w:rsidR="00E83430" w:rsidRPr="001B7F3B" w:rsidRDefault="00E83430" w:rsidP="00E83430">
      <w:pPr>
        <w:rPr>
          <w:iCs/>
          <w:u w:val="single"/>
        </w:rPr>
      </w:pPr>
      <w:r w:rsidRPr="001B7F3B">
        <w:rPr>
          <w:iCs/>
          <w:u w:val="single"/>
        </w:rPr>
        <w:t>Personalet skal ifølge rammeplanen:</w:t>
      </w:r>
    </w:p>
    <w:p w14:paraId="14F71525" w14:textId="4861311E" w:rsidR="00E83430" w:rsidRDefault="00E83430" w:rsidP="00E83430">
      <w:pPr>
        <w:pStyle w:val="Listeavsnitt"/>
        <w:numPr>
          <w:ilvl w:val="0"/>
          <w:numId w:val="2"/>
        </w:numPr>
        <w:rPr>
          <w:iCs/>
        </w:rPr>
      </w:pPr>
      <w:r>
        <w:rPr>
          <w:iCs/>
        </w:rPr>
        <w:t>Være aktive og tilstedeværende, støtte og utfordre barna til variert kroppslig lek og anerkjenne barnets mestring.</w:t>
      </w:r>
    </w:p>
    <w:p w14:paraId="720EF655" w14:textId="586C66A0" w:rsidR="00E83430" w:rsidRDefault="00E83430" w:rsidP="00E83430">
      <w:pPr>
        <w:pStyle w:val="Listeavsnitt"/>
        <w:numPr>
          <w:ilvl w:val="0"/>
          <w:numId w:val="2"/>
        </w:numPr>
        <w:rPr>
          <w:iCs/>
        </w:rPr>
      </w:pPr>
      <w:r w:rsidRPr="00D823B0">
        <w:rPr>
          <w:iCs/>
        </w:rPr>
        <w:t>Bidra til at barna kan tilegne seg gode vaner, holdninger og kunnskaper om kost, hygiene, aktivitet og hvile.</w:t>
      </w:r>
    </w:p>
    <w:p w14:paraId="51A9F392" w14:textId="11B9ED62" w:rsidR="00D823B0" w:rsidRDefault="00D823B0" w:rsidP="00E83430">
      <w:pPr>
        <w:pStyle w:val="Listeavsnitt"/>
        <w:numPr>
          <w:ilvl w:val="0"/>
          <w:numId w:val="2"/>
        </w:numPr>
        <w:rPr>
          <w:iCs/>
        </w:rPr>
      </w:pPr>
      <w:r>
        <w:rPr>
          <w:iCs/>
        </w:rPr>
        <w:t>Gi barna tilgang til varierte og utfordrende bevegelsesmiljøer, sanseopplevelser og kroppslig lek ute og inne, i og utenfor barnehageområdet.</w:t>
      </w:r>
    </w:p>
    <w:p w14:paraId="7AC10995" w14:textId="24D494E1" w:rsidR="00D823B0" w:rsidRDefault="00D823B0" w:rsidP="00E83430">
      <w:pPr>
        <w:pStyle w:val="Listeavsnitt"/>
        <w:numPr>
          <w:ilvl w:val="0"/>
          <w:numId w:val="2"/>
        </w:numPr>
        <w:rPr>
          <w:iCs/>
        </w:rPr>
      </w:pPr>
      <w:r>
        <w:rPr>
          <w:iCs/>
        </w:rPr>
        <w:t>Bidra til at barna utvikler et bevisst forhold til retten til å bestemme over egen kropp og respekt for andres grenser.</w:t>
      </w:r>
    </w:p>
    <w:p w14:paraId="0A605222" w14:textId="4A3AE5C3" w:rsidR="00D823B0" w:rsidRDefault="00D823B0" w:rsidP="00E83430">
      <w:pPr>
        <w:pStyle w:val="Listeavsnitt"/>
        <w:numPr>
          <w:ilvl w:val="0"/>
          <w:numId w:val="2"/>
        </w:numPr>
        <w:rPr>
          <w:iCs/>
        </w:rPr>
      </w:pPr>
      <w:r>
        <w:rPr>
          <w:iCs/>
        </w:rPr>
        <w:t>Legge til rette for at måltider og matlaging bidrar til måltidsglede, deltakelse, samtaler og fellesskapsfølelse hos barna.</w:t>
      </w:r>
    </w:p>
    <w:p w14:paraId="0CCF83B0" w14:textId="58317626" w:rsidR="001B7F3B" w:rsidRDefault="00D823B0" w:rsidP="001B7F3B">
      <w:pPr>
        <w:pStyle w:val="Listeavsnitt"/>
        <w:numPr>
          <w:ilvl w:val="0"/>
          <w:numId w:val="2"/>
        </w:numPr>
        <w:rPr>
          <w:iCs/>
        </w:rPr>
      </w:pPr>
      <w:r>
        <w:rPr>
          <w:iCs/>
        </w:rPr>
        <w:t>Kjenne og praktisere nasjonale føringer for helsefremmende og forebyggende tiltak som gjelder barn.</w:t>
      </w:r>
    </w:p>
    <w:p w14:paraId="43F17348" w14:textId="77777777" w:rsidR="001B7F3B" w:rsidRPr="001B7F3B" w:rsidRDefault="001B7F3B" w:rsidP="00E6780C">
      <w:pPr>
        <w:rPr>
          <w:iCs/>
        </w:rPr>
      </w:pPr>
    </w:p>
    <w:tbl>
      <w:tblPr>
        <w:tblStyle w:val="Tabellrutenett"/>
        <w:tblW w:w="0" w:type="auto"/>
        <w:tblLook w:val="04A0" w:firstRow="1" w:lastRow="0" w:firstColumn="1" w:lastColumn="0" w:noHBand="0" w:noVBand="1"/>
      </w:tblPr>
      <w:tblGrid>
        <w:gridCol w:w="3498"/>
        <w:gridCol w:w="3498"/>
        <w:gridCol w:w="3499"/>
        <w:gridCol w:w="3499"/>
      </w:tblGrid>
      <w:tr w:rsidR="00D823B0" w14:paraId="2FC842F9" w14:textId="77777777" w:rsidTr="00047E64">
        <w:tc>
          <w:tcPr>
            <w:tcW w:w="3498" w:type="dxa"/>
          </w:tcPr>
          <w:p w14:paraId="3BE08125" w14:textId="308D2E9E" w:rsidR="00D823B0" w:rsidRDefault="00D823B0" w:rsidP="00D823B0">
            <w:pPr>
              <w:rPr>
                <w:iCs/>
              </w:rPr>
            </w:pPr>
            <w:r>
              <w:rPr>
                <w:iCs/>
              </w:rPr>
              <w:t>1-åringen</w:t>
            </w:r>
          </w:p>
        </w:tc>
        <w:tc>
          <w:tcPr>
            <w:tcW w:w="3498" w:type="dxa"/>
          </w:tcPr>
          <w:p w14:paraId="2EC746B4" w14:textId="46E252A7" w:rsidR="00D823B0" w:rsidRDefault="00D823B0" w:rsidP="00D823B0">
            <w:pPr>
              <w:rPr>
                <w:iCs/>
              </w:rPr>
            </w:pPr>
            <w:r>
              <w:rPr>
                <w:iCs/>
              </w:rPr>
              <w:t>2-ÅRINGEN</w:t>
            </w:r>
          </w:p>
        </w:tc>
        <w:tc>
          <w:tcPr>
            <w:tcW w:w="3499" w:type="dxa"/>
          </w:tcPr>
          <w:p w14:paraId="2DF02E33" w14:textId="422DDCCF" w:rsidR="00D823B0" w:rsidRDefault="00D823B0" w:rsidP="00D823B0">
            <w:pPr>
              <w:rPr>
                <w:iCs/>
              </w:rPr>
            </w:pPr>
            <w:r>
              <w:rPr>
                <w:iCs/>
              </w:rPr>
              <w:t>3-4 ÅRINGEN</w:t>
            </w:r>
          </w:p>
        </w:tc>
        <w:tc>
          <w:tcPr>
            <w:tcW w:w="3499" w:type="dxa"/>
          </w:tcPr>
          <w:p w14:paraId="722926F4" w14:textId="1DE74DBC" w:rsidR="00D823B0" w:rsidRDefault="00D823B0" w:rsidP="00D823B0">
            <w:pPr>
              <w:rPr>
                <w:iCs/>
              </w:rPr>
            </w:pPr>
            <w:r>
              <w:rPr>
                <w:iCs/>
              </w:rPr>
              <w:t>5-6 ÅRINGEN</w:t>
            </w:r>
          </w:p>
        </w:tc>
      </w:tr>
      <w:tr w:rsidR="00D823B0" w14:paraId="605A0125" w14:textId="77777777" w:rsidTr="00047E64">
        <w:tc>
          <w:tcPr>
            <w:tcW w:w="3498" w:type="dxa"/>
          </w:tcPr>
          <w:p w14:paraId="35955E2A" w14:textId="77777777" w:rsidR="00DE2442" w:rsidRDefault="00D823B0" w:rsidP="00D823B0">
            <w:r>
              <w:t>Hvordan</w:t>
            </w:r>
            <w:r w:rsidR="001B7F3B">
              <w:t>:</w:t>
            </w:r>
          </w:p>
          <w:p w14:paraId="5A9AB685" w14:textId="54BEC4EB" w:rsidR="00145FF4" w:rsidRPr="005C1EFD" w:rsidRDefault="00145FF4" w:rsidP="00D823B0">
            <w:r w:rsidRPr="005C1EFD">
              <w:t>Legge til rette for at rommets fysiske utforming inne og ute</w:t>
            </w:r>
            <w:r w:rsidR="00390CB1" w:rsidRPr="005C1EFD">
              <w:t>, samt på tur, skal gi barnet mulighet til</w:t>
            </w:r>
            <w:r w:rsidR="00772EEE">
              <w:t xml:space="preserve"> å:</w:t>
            </w:r>
          </w:p>
          <w:p w14:paraId="41904EF2" w14:textId="77777777" w:rsidR="00210733" w:rsidRDefault="00210733" w:rsidP="00D823B0"/>
          <w:p w14:paraId="513005C3" w14:textId="361A8144" w:rsidR="00390CB1" w:rsidRDefault="00772EEE" w:rsidP="00D823B0">
            <w:r>
              <w:t>Få</w:t>
            </w:r>
            <w:r w:rsidR="00D823B0">
              <w:t xml:space="preserve"> erfaringer med kroppslig leik </w:t>
            </w:r>
          </w:p>
          <w:p w14:paraId="787885FE" w14:textId="4CF47AC4" w:rsidR="00D823B0" w:rsidRPr="00DE7C43" w:rsidRDefault="00D823B0" w:rsidP="00D823B0">
            <w:r>
              <w:t xml:space="preserve">(tumle, falle, hoppe- og krypeleik i kollektive ritualer) for å få et godt </w:t>
            </w:r>
            <w:r>
              <w:lastRenderedPageBreak/>
              <w:t>grunnlag for grunnleggende motoriske ferdigheter</w:t>
            </w:r>
            <w:r w:rsidR="008F20FF">
              <w:t>.</w:t>
            </w:r>
          </w:p>
          <w:p w14:paraId="42B95D94" w14:textId="77777777" w:rsidR="00D823B0" w:rsidRDefault="00D823B0" w:rsidP="00D823B0"/>
          <w:p w14:paraId="5C47DDCA" w14:textId="31DDD0FD" w:rsidR="00D823B0" w:rsidRDefault="00772EEE" w:rsidP="00D823B0">
            <w:r>
              <w:t>Få</w:t>
            </w:r>
            <w:r w:rsidR="00D823B0">
              <w:t xml:space="preserve"> erfaringer med bevegelse i ulendt terreng og ulikt underlag til ulike årstider.</w:t>
            </w:r>
          </w:p>
          <w:p w14:paraId="4C148538" w14:textId="77777777" w:rsidR="00D823B0" w:rsidRDefault="00D823B0" w:rsidP="00D823B0"/>
          <w:p w14:paraId="4A479254" w14:textId="25A75819" w:rsidR="00D823B0" w:rsidRDefault="00772EEE" w:rsidP="00D823B0">
            <w:r>
              <w:t>Få</w:t>
            </w:r>
            <w:r w:rsidR="00D823B0">
              <w:t xml:space="preserve"> erfaringer med ulike bevegelser g</w:t>
            </w:r>
            <w:r>
              <w:t>je</w:t>
            </w:r>
            <w:r w:rsidR="00D823B0">
              <w:t>nnom sang, musikk og dans</w:t>
            </w:r>
            <w:r w:rsidR="008F20FF">
              <w:t>.</w:t>
            </w:r>
          </w:p>
          <w:p w14:paraId="36C58A51" w14:textId="77777777" w:rsidR="00D823B0" w:rsidRDefault="00D823B0" w:rsidP="00D823B0"/>
          <w:p w14:paraId="53580B2F" w14:textId="126A0A1D" w:rsidR="00D823B0" w:rsidRDefault="00772EEE" w:rsidP="00D823B0">
            <w:r>
              <w:t>Få</w:t>
            </w:r>
            <w:r w:rsidR="00D823B0">
              <w:t xml:space="preserve"> erfaringer med finmotoriske aktiviteter som knottpuslespill, tegning med blyant, male med pensel.</w:t>
            </w:r>
          </w:p>
          <w:p w14:paraId="0912B9DA" w14:textId="77777777" w:rsidR="00DE2442" w:rsidRDefault="00DE2442" w:rsidP="00D823B0"/>
          <w:p w14:paraId="5944A34A" w14:textId="273E0C49" w:rsidR="003F41AD" w:rsidRDefault="003F41AD" w:rsidP="003F41AD">
            <w:r>
              <w:t>Gå kortere turer i nærmiljøet på vårhalvåret</w:t>
            </w:r>
            <w:r w:rsidR="008F20FF">
              <w:t>.</w:t>
            </w:r>
          </w:p>
          <w:p w14:paraId="54957979" w14:textId="77777777" w:rsidR="00772EEE" w:rsidRDefault="00772EEE" w:rsidP="00D823B0"/>
          <w:p w14:paraId="0B1F7292" w14:textId="2E70A654" w:rsidR="00D823B0" w:rsidRDefault="00772EEE" w:rsidP="00D823B0">
            <w:r>
              <w:t>S</w:t>
            </w:r>
            <w:r w:rsidR="005C1EFD">
              <w:t>pise s</w:t>
            </w:r>
            <w:r w:rsidR="00D823B0">
              <w:t>unn og variert mat, i rolige omgivelser der de voksne har samtalen med barna i fokus.</w:t>
            </w:r>
          </w:p>
          <w:p w14:paraId="5283E1BE" w14:textId="77777777" w:rsidR="00DE2442" w:rsidRDefault="00DE2442" w:rsidP="00D823B0"/>
          <w:p w14:paraId="19FB9A32" w14:textId="2CD1A456" w:rsidR="00D823B0" w:rsidRDefault="00DE2442" w:rsidP="00D823B0">
            <w:r>
              <w:t>Ø</w:t>
            </w:r>
            <w:r w:rsidR="00D823B0">
              <w:t>ve på å spise grøt/yoghurt selv, drikke fra kopp.</w:t>
            </w:r>
          </w:p>
          <w:p w14:paraId="39AD617A" w14:textId="69D6DE83" w:rsidR="00772EEE" w:rsidRDefault="00772EEE" w:rsidP="00D823B0"/>
          <w:p w14:paraId="732349AA" w14:textId="70CDBB85" w:rsidR="003F41AD" w:rsidRDefault="003F41AD" w:rsidP="00D823B0">
            <w:r>
              <w:t>Sove/hviletid etter lunsj h</w:t>
            </w:r>
            <w:r w:rsidR="008F20FF">
              <w:t>v</w:t>
            </w:r>
            <w:r>
              <w:t>er dag.</w:t>
            </w:r>
          </w:p>
          <w:p w14:paraId="5A0889F6" w14:textId="77777777" w:rsidR="00D823B0" w:rsidRDefault="00D823B0" w:rsidP="00D823B0"/>
          <w:p w14:paraId="30BE0653" w14:textId="6FFD34FF" w:rsidR="00D823B0" w:rsidRPr="003F41AD" w:rsidRDefault="00D823B0" w:rsidP="00D823B0">
            <w:r w:rsidRPr="006D41FD">
              <w:t>Lære navn på kroppsdeler</w:t>
            </w:r>
            <w:r w:rsidR="003F41AD" w:rsidRPr="006D41FD">
              <w:t>. Benevne barnets kroppsdeler, også kjønnsorganer ved stell.</w:t>
            </w:r>
          </w:p>
        </w:tc>
        <w:tc>
          <w:tcPr>
            <w:tcW w:w="3498" w:type="dxa"/>
          </w:tcPr>
          <w:p w14:paraId="2C71A1F7" w14:textId="77777777" w:rsidR="00390CB1" w:rsidRDefault="00D823B0" w:rsidP="00390CB1">
            <w:pPr>
              <w:rPr>
                <w:color w:val="00B050"/>
              </w:rPr>
            </w:pPr>
            <w:r>
              <w:lastRenderedPageBreak/>
              <w:t>Hvordan:</w:t>
            </w:r>
            <w:r w:rsidR="00390CB1">
              <w:rPr>
                <w:color w:val="00B050"/>
              </w:rPr>
              <w:t xml:space="preserve"> </w:t>
            </w:r>
          </w:p>
          <w:p w14:paraId="4C5B8353" w14:textId="5DF0192D" w:rsidR="00390CB1" w:rsidRPr="005C1EFD" w:rsidRDefault="00390CB1" w:rsidP="00390CB1">
            <w:r w:rsidRPr="005C1EFD">
              <w:t>Legge til rette for at rommets fysiske utforming inne og ute, samt på tur, skal gi barnet mulighet ti</w:t>
            </w:r>
            <w:r w:rsidR="00772EEE">
              <w:t>l å</w:t>
            </w:r>
            <w:r w:rsidRPr="005C1EFD">
              <w:t>:</w:t>
            </w:r>
          </w:p>
          <w:p w14:paraId="2EDC049D" w14:textId="6DC9ED5A" w:rsidR="001B7F3B" w:rsidRDefault="001B7F3B" w:rsidP="00D823B0"/>
          <w:p w14:paraId="01595C2C" w14:textId="08D8143B" w:rsidR="00D823B0" w:rsidRDefault="00DE2442" w:rsidP="00D823B0">
            <w:r>
              <w:t xml:space="preserve">Få </w:t>
            </w:r>
            <w:r w:rsidR="00D823B0">
              <w:t xml:space="preserve">erfaringer med naturen og bli kjent med nærmiljøet gjennom faste </w:t>
            </w:r>
            <w:proofErr w:type="spellStart"/>
            <w:r w:rsidR="00D823B0">
              <w:t>turdager</w:t>
            </w:r>
            <w:proofErr w:type="spellEnd"/>
            <w:r w:rsidR="00D823B0">
              <w:t>.</w:t>
            </w:r>
          </w:p>
          <w:p w14:paraId="53B25597" w14:textId="77777777" w:rsidR="003F41AD" w:rsidRDefault="003F41AD" w:rsidP="003F41AD"/>
          <w:p w14:paraId="7B8A5240" w14:textId="185C01D9" w:rsidR="003F41AD" w:rsidRDefault="003F41AD" w:rsidP="003F41AD">
            <w:r>
              <w:t>Få erfaring med varierte og allsidige bevegelser gjennom sang, dans og musikk, sykle, løpe og hoppe.</w:t>
            </w:r>
          </w:p>
          <w:p w14:paraId="1CB98A53" w14:textId="77777777" w:rsidR="00390CB1" w:rsidRDefault="00390CB1" w:rsidP="00D823B0"/>
          <w:p w14:paraId="30D5F6DE" w14:textId="65EAC201" w:rsidR="00D823B0" w:rsidRDefault="00772EEE" w:rsidP="00D823B0">
            <w:r>
              <w:t>Ø</w:t>
            </w:r>
            <w:r w:rsidR="00D823B0">
              <w:t>ve på å gå på do, vaske hender, på- og avkledning.</w:t>
            </w:r>
            <w:r>
              <w:t xml:space="preserve"> (selvstendighetstrening)</w:t>
            </w:r>
          </w:p>
          <w:p w14:paraId="5FADE205" w14:textId="77777777" w:rsidR="00772EEE" w:rsidRDefault="00772EEE" w:rsidP="00D823B0"/>
          <w:p w14:paraId="388298FE" w14:textId="77777777" w:rsidR="00772EEE" w:rsidRDefault="00D823B0" w:rsidP="00772EEE">
            <w:r>
              <w:t>Få erfaring med enkle puslespill, leire, konstruksjonsleik.</w:t>
            </w:r>
            <w:r w:rsidR="00772EEE">
              <w:t xml:space="preserve"> </w:t>
            </w:r>
          </w:p>
          <w:p w14:paraId="3A1F1A74" w14:textId="77777777" w:rsidR="00772EEE" w:rsidRDefault="00772EEE" w:rsidP="00772EEE"/>
          <w:p w14:paraId="5A61FB74" w14:textId="648CD19B" w:rsidR="00772EEE" w:rsidRDefault="00772EEE" w:rsidP="00772EEE">
            <w:r>
              <w:t>Spise sunn og variert mat i rolige omgivelser der de voksne har samtalen med barna i fokus.</w:t>
            </w:r>
          </w:p>
          <w:p w14:paraId="09520DAA" w14:textId="77777777" w:rsidR="00DE2442" w:rsidRDefault="00DE2442" w:rsidP="00772EEE"/>
          <w:p w14:paraId="6D79AB4A" w14:textId="77777777" w:rsidR="00772EEE" w:rsidRDefault="00772EEE" w:rsidP="00772EEE">
            <w:r>
              <w:t>Øve på å smøre sin egen mat.</w:t>
            </w:r>
          </w:p>
          <w:p w14:paraId="05057D04" w14:textId="7BF8764A" w:rsidR="00D823B0" w:rsidRDefault="00D823B0" w:rsidP="00D823B0">
            <w:pPr>
              <w:rPr>
                <w:iCs/>
              </w:rPr>
            </w:pPr>
          </w:p>
        </w:tc>
        <w:tc>
          <w:tcPr>
            <w:tcW w:w="3499" w:type="dxa"/>
          </w:tcPr>
          <w:p w14:paraId="5A18BFED" w14:textId="1E5F49CA" w:rsidR="001B7F3B" w:rsidRDefault="00D823B0" w:rsidP="00D823B0">
            <w:r>
              <w:lastRenderedPageBreak/>
              <w:t>Hvordan:</w:t>
            </w:r>
          </w:p>
          <w:p w14:paraId="085BE309" w14:textId="7B79E4BC" w:rsidR="00390CB1" w:rsidRDefault="00390CB1" w:rsidP="00390CB1">
            <w:r w:rsidRPr="00772EEE">
              <w:t xml:space="preserve">Legge til rette for at rommets fysiske utforming inne </w:t>
            </w:r>
            <w:r w:rsidR="00210733" w:rsidRPr="00772EEE">
              <w:t xml:space="preserve">og ute </w:t>
            </w:r>
            <w:r w:rsidRPr="00772EEE">
              <w:t>gir barnet motivasjon til og glede over mestring, sosial samhandling og bevegelseserfaringer ved å ha:</w:t>
            </w:r>
          </w:p>
          <w:p w14:paraId="0E48FBB5" w14:textId="20ED0887" w:rsidR="00772EEE" w:rsidRDefault="00772EEE" w:rsidP="00390CB1"/>
          <w:p w14:paraId="406CD83E" w14:textId="2BE2EAE1" w:rsidR="00772EEE" w:rsidRDefault="00772EEE" w:rsidP="00390CB1">
            <w:r>
              <w:lastRenderedPageBreak/>
              <w:t>Tilgang på materialer til varierte finmotoriske aktiviteter som klipping, liming, perl</w:t>
            </w:r>
            <w:r w:rsidR="006D41FD">
              <w:t>er</w:t>
            </w:r>
            <w:r>
              <w:t xml:space="preserve"> m.m.</w:t>
            </w:r>
          </w:p>
          <w:p w14:paraId="08275AAA" w14:textId="68CDEF57" w:rsidR="00772EEE" w:rsidRDefault="00772EEE" w:rsidP="00390CB1"/>
          <w:p w14:paraId="3F63D6AA" w14:textId="3B599573" w:rsidR="00772EEE" w:rsidRDefault="00772EEE" w:rsidP="00390CB1">
            <w:r>
              <w:t>Tilgang på musikk slik at de kan danse og bevege seg.</w:t>
            </w:r>
          </w:p>
          <w:p w14:paraId="6A174C87" w14:textId="1ADFCB1C" w:rsidR="00772EEE" w:rsidRDefault="00772EEE" w:rsidP="00390CB1"/>
          <w:p w14:paraId="6D670377" w14:textId="76C74334" w:rsidR="00DE730F" w:rsidRPr="003F41AD" w:rsidRDefault="00772EEE" w:rsidP="00DE730F">
            <w:r>
              <w:t>Utemiljø i barnehagen og turområder som stimulerer til grovmotoriske aktiviteter som løping, klatring, balansering, gå på ski m.</w:t>
            </w:r>
            <w:r w:rsidR="003F41AD">
              <w:t>m.</w:t>
            </w:r>
          </w:p>
          <w:p w14:paraId="0C244E5B" w14:textId="489DBC71" w:rsidR="00DE730F" w:rsidRPr="00D823B0" w:rsidRDefault="00DE730F" w:rsidP="00DE730F">
            <w:pPr>
              <w:rPr>
                <w:color w:val="FF0000"/>
              </w:rPr>
            </w:pPr>
          </w:p>
          <w:p w14:paraId="37C696BF" w14:textId="77777777" w:rsidR="00210733" w:rsidRPr="00210733" w:rsidRDefault="00210733" w:rsidP="00210733"/>
          <w:p w14:paraId="6E7C5DA8" w14:textId="1F9FBEBA" w:rsidR="00210733" w:rsidRPr="00210733" w:rsidRDefault="00210733" w:rsidP="00210733">
            <w:r w:rsidRPr="00210733">
              <w:t xml:space="preserve">Få kunnskap om hvordan kroppen er satt sammen (skjelett, muskler, hud, hår </w:t>
            </w:r>
            <w:proofErr w:type="spellStart"/>
            <w:r w:rsidRPr="00210733">
              <w:t>m.m</w:t>
            </w:r>
            <w:proofErr w:type="spellEnd"/>
            <w:r w:rsidRPr="00210733">
              <w:t>)</w:t>
            </w:r>
            <w:r w:rsidR="008F20FF">
              <w:t>.</w:t>
            </w:r>
            <w:r w:rsidRPr="00210733">
              <w:t xml:space="preserve"> </w:t>
            </w:r>
          </w:p>
          <w:p w14:paraId="118A1503" w14:textId="77777777" w:rsidR="003F41AD" w:rsidRDefault="003F41AD" w:rsidP="003F41AD">
            <w:pPr>
              <w:rPr>
                <w:color w:val="FF0000"/>
              </w:rPr>
            </w:pPr>
          </w:p>
          <w:p w14:paraId="7954CCCF" w14:textId="4E649E24" w:rsidR="003F41AD" w:rsidRPr="003F41AD" w:rsidRDefault="003F41AD" w:rsidP="003F41AD">
            <w:r w:rsidRPr="003F41AD">
              <w:t>Lære seg å sette ord på egne grenser (intimsone)</w:t>
            </w:r>
            <w:r w:rsidR="008F20FF">
              <w:t>.</w:t>
            </w:r>
          </w:p>
          <w:p w14:paraId="2577BB80" w14:textId="77777777" w:rsidR="00D823B0" w:rsidRDefault="00D823B0" w:rsidP="00D823B0"/>
          <w:p w14:paraId="0ED36897" w14:textId="54E78CEA" w:rsidR="00D823B0" w:rsidRDefault="003F41AD" w:rsidP="00D823B0">
            <w:r>
              <w:t>Ha f</w:t>
            </w:r>
            <w:r w:rsidR="00D823B0">
              <w:t>okus på gode rutiner rundt måltid, prate sammen, sende mat, vente på tur</w:t>
            </w:r>
            <w:r w:rsidR="00210733">
              <w:t>.</w:t>
            </w:r>
          </w:p>
          <w:p w14:paraId="69619A37" w14:textId="556A0758" w:rsidR="00390CB1" w:rsidRDefault="00390CB1" w:rsidP="00390CB1">
            <w:r>
              <w:t>Etablere gode rutiner for håndhygiene.</w:t>
            </w:r>
          </w:p>
          <w:p w14:paraId="5FA892B5" w14:textId="77777777" w:rsidR="00DE2442" w:rsidRDefault="00DE2442" w:rsidP="00390CB1"/>
          <w:p w14:paraId="60AAECE9" w14:textId="0AFC824F" w:rsidR="00D823B0" w:rsidRPr="00DE730F" w:rsidRDefault="00390CB1" w:rsidP="00DE730F">
            <w:r>
              <w:t>Utvikle selvstendighet i forhold til personlig hygiene.</w:t>
            </w:r>
          </w:p>
          <w:p w14:paraId="3EA323F1" w14:textId="77777777" w:rsidR="00D823B0" w:rsidRPr="00D823B0" w:rsidRDefault="00D823B0" w:rsidP="00D823B0">
            <w:pPr>
              <w:rPr>
                <w:color w:val="FF0000"/>
              </w:rPr>
            </w:pPr>
          </w:p>
          <w:p w14:paraId="3ABEAFBB" w14:textId="1BDB6150" w:rsidR="00D823B0" w:rsidRPr="00DE730F" w:rsidRDefault="00D823B0" w:rsidP="00D823B0">
            <w:r w:rsidRPr="00DE730F">
              <w:t>Lære å kle seg etter vær - og føreforhold (årstider).</w:t>
            </w:r>
          </w:p>
          <w:p w14:paraId="3E99B448" w14:textId="77777777" w:rsidR="00D823B0" w:rsidRDefault="00D823B0" w:rsidP="00D823B0">
            <w:pPr>
              <w:rPr>
                <w:iCs/>
              </w:rPr>
            </w:pPr>
          </w:p>
        </w:tc>
        <w:tc>
          <w:tcPr>
            <w:tcW w:w="3499" w:type="dxa"/>
          </w:tcPr>
          <w:p w14:paraId="43BE9B31" w14:textId="77777777" w:rsidR="00390CB1" w:rsidRDefault="00D823B0" w:rsidP="00390CB1">
            <w:r>
              <w:lastRenderedPageBreak/>
              <w:t xml:space="preserve">Hvordan: </w:t>
            </w:r>
          </w:p>
          <w:p w14:paraId="44667B1F" w14:textId="77777777" w:rsidR="00DE730F" w:rsidRPr="003F41AD" w:rsidRDefault="00390CB1" w:rsidP="00DE730F">
            <w:r w:rsidRPr="003F41AD">
              <w:t>Legge til rette for at rommets fysiske utforming inne gir barnet motivasjon til og glede over mestring, sosial samhandling og bevegelseserfaringer ved å ha:</w:t>
            </w:r>
          </w:p>
          <w:p w14:paraId="2BCD8A25" w14:textId="352874CA" w:rsidR="00DE730F" w:rsidRDefault="00DE730F" w:rsidP="00DE730F"/>
          <w:p w14:paraId="66C41113" w14:textId="77777777" w:rsidR="00DE2442" w:rsidRDefault="003F41AD" w:rsidP="00DE730F">
            <w:r>
              <w:lastRenderedPageBreak/>
              <w:t>Tilgang på skrivemateriell for å øve på tegne og skrive med ad</w:t>
            </w:r>
            <w:r w:rsidR="006D41FD">
              <w:t>e</w:t>
            </w:r>
            <w:r>
              <w:t>kvat blyantgrep</w:t>
            </w:r>
            <w:r w:rsidR="00DE2442">
              <w:t>.</w:t>
            </w:r>
          </w:p>
          <w:p w14:paraId="658A9964" w14:textId="77777777" w:rsidR="00DE2442" w:rsidRDefault="00DE2442" w:rsidP="00DE730F"/>
          <w:p w14:paraId="543534D8" w14:textId="112B6FE4" w:rsidR="003F41AD" w:rsidRDefault="003F41AD" w:rsidP="00DE730F">
            <w:r>
              <w:t>Tilgang til sakser for å klippe ut figurer, former m.m.</w:t>
            </w:r>
          </w:p>
          <w:p w14:paraId="4A703A25" w14:textId="77777777" w:rsidR="00DE2442" w:rsidRDefault="00DE2442" w:rsidP="00DE730F"/>
          <w:p w14:paraId="388644D9" w14:textId="4E737FBF" w:rsidR="00B969AA" w:rsidRDefault="00B969AA" w:rsidP="00DE730F">
            <w:r>
              <w:t>Utemiljø i barnehagen og turområder som stimulerer til grovmotoriske aktiviteter, fokus på skiferdigheter om snøforholdene er slik at dette er mulig.</w:t>
            </w:r>
          </w:p>
          <w:p w14:paraId="5DB27B4D" w14:textId="77777777" w:rsidR="003F41AD" w:rsidRDefault="003F41AD" w:rsidP="00DE730F"/>
          <w:p w14:paraId="2537DD85" w14:textId="0C36DDF6" w:rsidR="00DE730F" w:rsidRDefault="003F41AD" w:rsidP="00DE730F">
            <w:r>
              <w:t>La barna få</w:t>
            </w:r>
            <w:r w:rsidR="00DE730F">
              <w:t xml:space="preserve"> ansvar, få oppgaver og hjelpe til med praktiske gjøremål.</w:t>
            </w:r>
          </w:p>
          <w:p w14:paraId="001B714C" w14:textId="77777777" w:rsidR="00DE730F" w:rsidRPr="00DE730F" w:rsidRDefault="00DE730F" w:rsidP="00DE730F">
            <w:pPr>
              <w:rPr>
                <w:color w:val="00B050"/>
              </w:rPr>
            </w:pPr>
          </w:p>
          <w:p w14:paraId="1D98BA9D" w14:textId="649AB65E" w:rsidR="00DE730F" w:rsidRDefault="00DE730F" w:rsidP="00DE730F">
            <w:r>
              <w:t>Legge til rette for at barna skal beherske regelleker.</w:t>
            </w:r>
          </w:p>
          <w:p w14:paraId="1E53108A" w14:textId="6C8E7697" w:rsidR="003F41AD" w:rsidRDefault="003F41AD" w:rsidP="00DE730F"/>
          <w:p w14:paraId="329D3426" w14:textId="5D9885F2" w:rsidR="00D823B0" w:rsidRDefault="003F41AD" w:rsidP="00D823B0">
            <w:r>
              <w:t>Legge til rette for samarbeid mellom barna i lek og samspill.</w:t>
            </w:r>
          </w:p>
          <w:p w14:paraId="3F577C04" w14:textId="77777777" w:rsidR="00FE21FD" w:rsidRDefault="00FE21FD" w:rsidP="00D823B0"/>
          <w:p w14:paraId="1A3D7CE6" w14:textId="43ED360E" w:rsidR="00FE21FD" w:rsidRPr="004E2794" w:rsidRDefault="00FE21FD" w:rsidP="00D823B0">
            <w:r w:rsidRPr="004E2794">
              <w:t xml:space="preserve">Legge til rette for utfordrende lek hvor barna utfordres til å kjenne på egne grenser og får øvelse i å ta hensyn til og respektere andres grenser. </w:t>
            </w:r>
          </w:p>
          <w:p w14:paraId="53E67423" w14:textId="77777777" w:rsidR="00D823B0" w:rsidRDefault="00D823B0" w:rsidP="00D823B0"/>
          <w:p w14:paraId="4B0256DA" w14:textId="5BCB47B5" w:rsidR="00D823B0" w:rsidRDefault="00B969AA" w:rsidP="00D823B0">
            <w:r>
              <w:t>Gi barna k</w:t>
            </w:r>
            <w:r w:rsidR="00D823B0">
              <w:t xml:space="preserve">unnskap om hva et sunt kosthold </w:t>
            </w:r>
            <w:r>
              <w:t xml:space="preserve">er, vi bruker anbefalingene gitt i Helsedirektoretats veileder «Mat og måltider i barnehagen» </w:t>
            </w:r>
          </w:p>
          <w:p w14:paraId="33CAD7DE" w14:textId="77777777" w:rsidR="00D823B0" w:rsidRDefault="00D823B0" w:rsidP="00D823B0"/>
          <w:p w14:paraId="5370F75F" w14:textId="77777777" w:rsidR="00B969AA" w:rsidRDefault="00B969AA" w:rsidP="00D823B0">
            <w:r>
              <w:lastRenderedPageBreak/>
              <w:t>Legge til rette for at barna i stadig større grad går på do selv, tørker seg og vasker fingrene etterpå.</w:t>
            </w:r>
          </w:p>
          <w:p w14:paraId="2C1CDD0D" w14:textId="77777777" w:rsidR="00B969AA" w:rsidRDefault="00B969AA" w:rsidP="00D823B0"/>
          <w:p w14:paraId="6DA008A0" w14:textId="07D85845" w:rsidR="00D823B0" w:rsidRDefault="00B969AA" w:rsidP="00D823B0">
            <w:r>
              <w:t>Legge til rette for at barna i stadig større grad selv velger hva de vil ha på seg ute og kler på seg selv.</w:t>
            </w:r>
          </w:p>
          <w:p w14:paraId="29A5FFFB" w14:textId="77777777" w:rsidR="00D823B0" w:rsidRDefault="00D823B0" w:rsidP="00DE730F">
            <w:pPr>
              <w:rPr>
                <w:iCs/>
              </w:rPr>
            </w:pPr>
          </w:p>
        </w:tc>
      </w:tr>
    </w:tbl>
    <w:p w14:paraId="658A069F" w14:textId="7B2CFA2B" w:rsidR="00047E64" w:rsidRDefault="00047E64" w:rsidP="00D823B0">
      <w:pPr>
        <w:rPr>
          <w:iCs/>
        </w:rPr>
      </w:pPr>
    </w:p>
    <w:p w14:paraId="40FD6919" w14:textId="77777777" w:rsidR="00E6780C" w:rsidRDefault="00E6780C" w:rsidP="00047E64">
      <w:pPr>
        <w:rPr>
          <w:iCs/>
        </w:rPr>
      </w:pPr>
    </w:p>
    <w:p w14:paraId="58B19605" w14:textId="77777777" w:rsidR="00E6780C" w:rsidRDefault="00E6780C" w:rsidP="00047E64">
      <w:pPr>
        <w:rPr>
          <w:iCs/>
        </w:rPr>
      </w:pPr>
    </w:p>
    <w:p w14:paraId="444C6E54" w14:textId="54B5ACC3" w:rsidR="00047E64" w:rsidRDefault="00047E64" w:rsidP="00047E64">
      <w:pPr>
        <w:rPr>
          <w:b/>
        </w:rPr>
      </w:pPr>
      <w:r>
        <w:rPr>
          <w:b/>
        </w:rPr>
        <w:t>KUNST, KULTUR OG KREATIVITET</w:t>
      </w:r>
    </w:p>
    <w:p w14:paraId="19F52CD8" w14:textId="75121D9F" w:rsidR="00047E64" w:rsidRDefault="00047E64" w:rsidP="00047E64">
      <w:pPr>
        <w:rPr>
          <w:i/>
        </w:rPr>
      </w:pPr>
      <w:r>
        <w:rPr>
          <w:i/>
        </w:rPr>
        <w:t xml:space="preserve">Barn </w:t>
      </w:r>
      <w:r w:rsidR="006D41FD">
        <w:rPr>
          <w:i/>
        </w:rPr>
        <w:t>s</w:t>
      </w:r>
      <w:r>
        <w:rPr>
          <w:i/>
        </w:rPr>
        <w:t>kaper sin egen kultur ut fra egne opplevelser.  Gjennom rike erfaringer med kunst, kultur og estetikk vil barn få et mangfold av muligheter for sansing, opplevelse, eksperimentering, skapende virksomhet, tenkning og kommunikasjon.</w:t>
      </w:r>
    </w:p>
    <w:p w14:paraId="1D679CD0" w14:textId="219F12B1" w:rsidR="00047E64" w:rsidRPr="001B7F3B" w:rsidRDefault="00047E64" w:rsidP="00047E64">
      <w:pPr>
        <w:rPr>
          <w:iCs/>
          <w:u w:val="single"/>
        </w:rPr>
      </w:pPr>
      <w:r w:rsidRPr="001B7F3B">
        <w:rPr>
          <w:iCs/>
          <w:u w:val="single"/>
        </w:rPr>
        <w:t>Personalet skal ifølge rammeplanen:</w:t>
      </w:r>
    </w:p>
    <w:p w14:paraId="6E9CDE60" w14:textId="44E961B8" w:rsidR="00047E64" w:rsidRDefault="00047E64" w:rsidP="00047E64">
      <w:pPr>
        <w:pStyle w:val="Listeavsnitt"/>
        <w:numPr>
          <w:ilvl w:val="0"/>
          <w:numId w:val="4"/>
        </w:numPr>
        <w:rPr>
          <w:iCs/>
        </w:rPr>
      </w:pPr>
      <w:r>
        <w:rPr>
          <w:iCs/>
        </w:rPr>
        <w:t>Samtale med barna om deres og andres kunstneriske og kulturelle uttrykk</w:t>
      </w:r>
    </w:p>
    <w:p w14:paraId="48569800" w14:textId="47F4C6FB" w:rsidR="00047E64" w:rsidRDefault="00047E64" w:rsidP="00047E64">
      <w:pPr>
        <w:pStyle w:val="Listeavsnitt"/>
        <w:numPr>
          <w:ilvl w:val="0"/>
          <w:numId w:val="4"/>
        </w:numPr>
        <w:rPr>
          <w:iCs/>
        </w:rPr>
      </w:pPr>
      <w:r>
        <w:rPr>
          <w:iCs/>
        </w:rPr>
        <w:t>Gi barna anledning til å bli kjent med et mangfold av tradisjoner og kunst- og kulturuttrykk fra fortid og samtid</w:t>
      </w:r>
    </w:p>
    <w:p w14:paraId="6121346A" w14:textId="54A4AB50" w:rsidR="00047E64" w:rsidRDefault="00047E64" w:rsidP="00047E64">
      <w:pPr>
        <w:pStyle w:val="Listeavsnitt"/>
        <w:numPr>
          <w:ilvl w:val="0"/>
          <w:numId w:val="4"/>
        </w:numPr>
        <w:rPr>
          <w:iCs/>
        </w:rPr>
      </w:pPr>
      <w:r>
        <w:rPr>
          <w:iCs/>
        </w:rPr>
        <w:t>Gi rom for, støtte og berike barnas bearbeiding av møter med kunst og kultur</w:t>
      </w:r>
    </w:p>
    <w:p w14:paraId="4C4D0171" w14:textId="3A98EA02" w:rsidR="00047E64" w:rsidRDefault="00047E64" w:rsidP="00047E64">
      <w:pPr>
        <w:pStyle w:val="Listeavsnitt"/>
        <w:numPr>
          <w:ilvl w:val="0"/>
          <w:numId w:val="4"/>
        </w:numPr>
        <w:rPr>
          <w:iCs/>
        </w:rPr>
      </w:pPr>
      <w:r>
        <w:rPr>
          <w:iCs/>
        </w:rPr>
        <w:t>Være lydhøre, anerkjenne og imøtekomme barns egen tradisjonskultur og barnekultur</w:t>
      </w:r>
    </w:p>
    <w:p w14:paraId="478015E3" w14:textId="33427D41" w:rsidR="00047E64" w:rsidRDefault="00047E64" w:rsidP="00047E64">
      <w:pPr>
        <w:pStyle w:val="Listeavsnitt"/>
        <w:numPr>
          <w:ilvl w:val="0"/>
          <w:numId w:val="4"/>
        </w:numPr>
        <w:rPr>
          <w:iCs/>
        </w:rPr>
      </w:pPr>
      <w:r>
        <w:rPr>
          <w:iCs/>
        </w:rPr>
        <w:t>Være lyttende og oppmerksomme på barnas ulike kulturelle uttrykk, vise respekt for deres ytringsformer og fremme lyst til å gå videre i utforskning av de estetiske områdene</w:t>
      </w:r>
    </w:p>
    <w:p w14:paraId="18CBF896" w14:textId="7C1D1714" w:rsidR="00047E64" w:rsidRDefault="00047E64" w:rsidP="00047E64">
      <w:pPr>
        <w:pStyle w:val="Listeavsnitt"/>
        <w:numPr>
          <w:ilvl w:val="0"/>
          <w:numId w:val="4"/>
        </w:numPr>
        <w:rPr>
          <w:iCs/>
        </w:rPr>
      </w:pPr>
      <w:r>
        <w:rPr>
          <w:iCs/>
        </w:rPr>
        <w:t>Motivere barna til å uttrykke seg gjennom musikk, dans, drama og annen skapende virksomhet, og gi dem mulighet til å utvikle varierte uttrykksformer</w:t>
      </w:r>
    </w:p>
    <w:p w14:paraId="030B4305" w14:textId="227D0BC9" w:rsidR="00047E64" w:rsidRDefault="00047E64" w:rsidP="00047E64">
      <w:pPr>
        <w:pStyle w:val="Listeavsnitt"/>
        <w:numPr>
          <w:ilvl w:val="0"/>
          <w:numId w:val="4"/>
        </w:numPr>
        <w:rPr>
          <w:iCs/>
        </w:rPr>
      </w:pPr>
      <w:r>
        <w:rPr>
          <w:iCs/>
        </w:rPr>
        <w:t>Synliggjøre og skape estetiske dimensjoner i barnehagens inne- og uterom</w:t>
      </w:r>
    </w:p>
    <w:p w14:paraId="2DB926AE" w14:textId="7F6EE65F" w:rsidR="001B7F3B" w:rsidRPr="00E6780C" w:rsidRDefault="00047E64" w:rsidP="001B7F3B">
      <w:pPr>
        <w:pStyle w:val="Listeavsnitt"/>
        <w:numPr>
          <w:ilvl w:val="0"/>
          <w:numId w:val="4"/>
        </w:numPr>
        <w:rPr>
          <w:iCs/>
        </w:rPr>
      </w:pPr>
      <w:r>
        <w:rPr>
          <w:iCs/>
        </w:rPr>
        <w:t>Bidra til at kulturelt mangfold blir en berikelse for hele barnegruppa</w:t>
      </w:r>
    </w:p>
    <w:tbl>
      <w:tblPr>
        <w:tblStyle w:val="Tabellrutenett"/>
        <w:tblW w:w="0" w:type="auto"/>
        <w:tblLook w:val="04A0" w:firstRow="1" w:lastRow="0" w:firstColumn="1" w:lastColumn="0" w:noHBand="0" w:noVBand="1"/>
      </w:tblPr>
      <w:tblGrid>
        <w:gridCol w:w="3498"/>
        <w:gridCol w:w="3498"/>
        <w:gridCol w:w="3499"/>
        <w:gridCol w:w="3499"/>
      </w:tblGrid>
      <w:tr w:rsidR="00047E64" w14:paraId="6EEB930C" w14:textId="77777777" w:rsidTr="00047E64">
        <w:tc>
          <w:tcPr>
            <w:tcW w:w="3498" w:type="dxa"/>
          </w:tcPr>
          <w:p w14:paraId="0BEDA8E4" w14:textId="06496AA3" w:rsidR="00047E64" w:rsidRDefault="00047E64" w:rsidP="00047E64">
            <w:pPr>
              <w:rPr>
                <w:iCs/>
              </w:rPr>
            </w:pPr>
            <w:r>
              <w:rPr>
                <w:iCs/>
              </w:rPr>
              <w:lastRenderedPageBreak/>
              <w:t>1-åringen</w:t>
            </w:r>
          </w:p>
        </w:tc>
        <w:tc>
          <w:tcPr>
            <w:tcW w:w="3498" w:type="dxa"/>
          </w:tcPr>
          <w:p w14:paraId="3774DA6E" w14:textId="28EB2E0D" w:rsidR="00047E64" w:rsidRDefault="00047E64" w:rsidP="00047E64">
            <w:pPr>
              <w:rPr>
                <w:iCs/>
              </w:rPr>
            </w:pPr>
            <w:r>
              <w:rPr>
                <w:iCs/>
              </w:rPr>
              <w:t>2-åringen</w:t>
            </w:r>
          </w:p>
        </w:tc>
        <w:tc>
          <w:tcPr>
            <w:tcW w:w="3499" w:type="dxa"/>
          </w:tcPr>
          <w:p w14:paraId="18EC7482" w14:textId="7B217629" w:rsidR="00047E64" w:rsidRDefault="00047E64" w:rsidP="00047E64">
            <w:pPr>
              <w:rPr>
                <w:iCs/>
              </w:rPr>
            </w:pPr>
            <w:r>
              <w:rPr>
                <w:iCs/>
              </w:rPr>
              <w:t>3-4 åringen</w:t>
            </w:r>
          </w:p>
        </w:tc>
        <w:tc>
          <w:tcPr>
            <w:tcW w:w="3499" w:type="dxa"/>
          </w:tcPr>
          <w:p w14:paraId="423E6669" w14:textId="18CA7306" w:rsidR="00047E64" w:rsidRDefault="00047E64" w:rsidP="00047E64">
            <w:pPr>
              <w:rPr>
                <w:iCs/>
              </w:rPr>
            </w:pPr>
            <w:r>
              <w:rPr>
                <w:iCs/>
              </w:rPr>
              <w:t>5-6 åringen</w:t>
            </w:r>
          </w:p>
        </w:tc>
      </w:tr>
      <w:tr w:rsidR="009E4419" w14:paraId="20F0C473" w14:textId="77777777" w:rsidTr="00047E64">
        <w:tc>
          <w:tcPr>
            <w:tcW w:w="3498" w:type="dxa"/>
          </w:tcPr>
          <w:p w14:paraId="6F785F33" w14:textId="218EE1D6" w:rsidR="009E4419" w:rsidRDefault="001B7F3B" w:rsidP="009E4419">
            <w:r>
              <w:t>Hvordan:</w:t>
            </w:r>
          </w:p>
          <w:p w14:paraId="017AA06B" w14:textId="59684C6F" w:rsidR="001B7F3B" w:rsidRPr="00502078" w:rsidRDefault="00390CB1" w:rsidP="009E4419">
            <w:r w:rsidRPr="00502078">
              <w:t>Gi rom for å støtte, bearbeide og berike barnas uttrykksformer gjennom</w:t>
            </w:r>
            <w:r w:rsidR="00DE2442">
              <w:t xml:space="preserve"> å:</w:t>
            </w:r>
          </w:p>
          <w:p w14:paraId="1E9AF2BF" w14:textId="77777777" w:rsidR="004D5FFE" w:rsidRDefault="004D5FFE" w:rsidP="009E4419"/>
          <w:p w14:paraId="77E92B79" w14:textId="00EEE0D9" w:rsidR="009E4419" w:rsidRDefault="00DE2442" w:rsidP="009E4419">
            <w:r>
              <w:t>La de bli</w:t>
            </w:r>
            <w:r w:rsidR="009E4419">
              <w:t xml:space="preserve"> kjent med ulike formingsteknikker og materialer med vekt på den taktile sans.</w:t>
            </w:r>
          </w:p>
          <w:p w14:paraId="4735BC37" w14:textId="77777777" w:rsidR="009E4419" w:rsidRDefault="009E4419" w:rsidP="009E4419"/>
          <w:p w14:paraId="73825C2D" w14:textId="045B3627" w:rsidR="009E4419" w:rsidRDefault="00DE2442" w:rsidP="009E4419">
            <w:r>
              <w:t>La de få o</w:t>
            </w:r>
            <w:r w:rsidR="009E4419">
              <w:t>ppleve sang, musikk og dans i hverdagen både i frilek og i tilrettelagt aktivitet.</w:t>
            </w:r>
          </w:p>
          <w:p w14:paraId="6B170E26" w14:textId="77777777" w:rsidR="009E4419" w:rsidRDefault="009E4419" w:rsidP="009E4419"/>
          <w:p w14:paraId="6E86C5E8" w14:textId="3A392FDD" w:rsidR="009E4419" w:rsidRDefault="009E4419" w:rsidP="009E4419">
            <w:r>
              <w:t>Synliggjøre barnas produkter gjennom dokumentasjon på veggene og utstilling inne på avdelingen.</w:t>
            </w:r>
          </w:p>
          <w:p w14:paraId="43634A18" w14:textId="77777777" w:rsidR="009E4419" w:rsidRDefault="009E4419" w:rsidP="009E4419"/>
          <w:p w14:paraId="531E5B73" w14:textId="3EEE05E1" w:rsidR="009E4419" w:rsidRDefault="009E4419" w:rsidP="009E4419">
            <w:r>
              <w:t>Lytte til musikk og lære enkle barnesanger med og uten tegn/bevegelse.</w:t>
            </w:r>
          </w:p>
          <w:p w14:paraId="4EA737B9" w14:textId="77777777" w:rsidR="009E4419" w:rsidRDefault="009E4419" w:rsidP="009E4419"/>
          <w:p w14:paraId="00119219" w14:textId="79AE12C4" w:rsidR="009E4419" w:rsidRDefault="00DE2442" w:rsidP="009E4419">
            <w:r>
              <w:t>La de bl</w:t>
            </w:r>
            <w:r w:rsidR="009E4419">
              <w:t>i kjent med enkle eventyr.</w:t>
            </w:r>
          </w:p>
          <w:p w14:paraId="14BF0E5E" w14:textId="77777777" w:rsidR="00DE2442" w:rsidRDefault="00DE2442" w:rsidP="009E4419"/>
          <w:p w14:paraId="637B5A6B" w14:textId="33A676DA" w:rsidR="009E4419" w:rsidRDefault="00DE2442" w:rsidP="009E4419">
            <w:r>
              <w:t>La de v</w:t>
            </w:r>
            <w:r w:rsidR="00502078">
              <w:t xml:space="preserve">ære publikum på </w:t>
            </w:r>
            <w:proofErr w:type="spellStart"/>
            <w:r w:rsidR="00502078">
              <w:t>KOM!samlingene</w:t>
            </w:r>
            <w:proofErr w:type="spellEnd"/>
          </w:p>
          <w:p w14:paraId="142A4F42" w14:textId="77777777" w:rsidR="00DE2442" w:rsidRDefault="00DE2442" w:rsidP="009E4419"/>
          <w:p w14:paraId="0E48B0E3" w14:textId="0BD2AEAD" w:rsidR="009E4419" w:rsidRDefault="001D334B" w:rsidP="009E4419">
            <w:r>
              <w:t xml:space="preserve">Delta på tilbud fra den </w:t>
            </w:r>
            <w:r w:rsidR="00A32D21">
              <w:t>K</w:t>
            </w:r>
            <w:r>
              <w:t xml:space="preserve">ulturelle </w:t>
            </w:r>
            <w:proofErr w:type="spellStart"/>
            <w:r>
              <w:t>barnehagesekken</w:t>
            </w:r>
            <w:proofErr w:type="spellEnd"/>
            <w:r>
              <w:t xml:space="preserve"> som gjennomføres i barnehagen.</w:t>
            </w:r>
          </w:p>
          <w:p w14:paraId="15B6AB2A" w14:textId="77777777" w:rsidR="009E4419" w:rsidRDefault="009E4419" w:rsidP="009E4419"/>
          <w:p w14:paraId="1BD134AA" w14:textId="77777777" w:rsidR="009E4419" w:rsidRDefault="009E4419" w:rsidP="009E4419"/>
          <w:p w14:paraId="43DE1F65" w14:textId="77777777" w:rsidR="009E4419" w:rsidRDefault="009E4419" w:rsidP="009E4419"/>
          <w:p w14:paraId="3B674407" w14:textId="77777777" w:rsidR="009E4419" w:rsidRDefault="009E4419" w:rsidP="009E4419"/>
          <w:p w14:paraId="03A98E53" w14:textId="77777777" w:rsidR="009E4419" w:rsidRDefault="009E4419" w:rsidP="009E4419"/>
          <w:p w14:paraId="1AC5A819" w14:textId="77777777" w:rsidR="009E4419" w:rsidRDefault="009E4419" w:rsidP="009E4419"/>
          <w:p w14:paraId="2BCE856D" w14:textId="77777777" w:rsidR="009E4419" w:rsidRDefault="009E4419" w:rsidP="009E4419"/>
          <w:p w14:paraId="710554B9" w14:textId="77777777" w:rsidR="009E4419" w:rsidRDefault="009E4419" w:rsidP="009E4419"/>
          <w:p w14:paraId="74902B6C" w14:textId="77777777" w:rsidR="009E4419" w:rsidRDefault="009E4419" w:rsidP="009E4419"/>
          <w:p w14:paraId="5E752972" w14:textId="77777777" w:rsidR="009E4419" w:rsidRDefault="009E4419" w:rsidP="009E4419">
            <w:pPr>
              <w:rPr>
                <w:iCs/>
              </w:rPr>
            </w:pPr>
          </w:p>
        </w:tc>
        <w:tc>
          <w:tcPr>
            <w:tcW w:w="3498" w:type="dxa"/>
          </w:tcPr>
          <w:p w14:paraId="0BF1B4C4" w14:textId="7191D440" w:rsidR="009E4419" w:rsidRDefault="001B7F3B" w:rsidP="009E4419">
            <w:r>
              <w:lastRenderedPageBreak/>
              <w:t xml:space="preserve">Hvordan: </w:t>
            </w:r>
          </w:p>
          <w:p w14:paraId="2B5F48BE" w14:textId="79F93C84" w:rsidR="00390CB1" w:rsidRPr="00502078" w:rsidRDefault="00390CB1" w:rsidP="00390CB1">
            <w:r w:rsidRPr="00502078">
              <w:t>Gi rom for å støtte, bearbeide og berike barnas uttrykksformer gjennom</w:t>
            </w:r>
            <w:r w:rsidR="00DE2442">
              <w:t xml:space="preserve"> å:</w:t>
            </w:r>
          </w:p>
          <w:p w14:paraId="02887E16" w14:textId="77777777" w:rsidR="001B7F3B" w:rsidRDefault="001B7F3B" w:rsidP="009E4419"/>
          <w:p w14:paraId="52B07927" w14:textId="14510A83" w:rsidR="009E4419" w:rsidRDefault="00DE2442" w:rsidP="009E4419">
            <w:r>
              <w:t>Gi barna</w:t>
            </w:r>
            <w:r w:rsidR="009E4419">
              <w:t xml:space="preserve"> mulighet til å prøve ut ulike formingsteknikker (lime, tegne, male, leire, tove ull m.m.)</w:t>
            </w:r>
          </w:p>
          <w:p w14:paraId="040D1232" w14:textId="77777777" w:rsidR="00DE2442" w:rsidRDefault="00DE2442" w:rsidP="009E4419"/>
          <w:p w14:paraId="59A6ACAE" w14:textId="047FAA09" w:rsidR="00906D38" w:rsidRPr="00CC3B13" w:rsidRDefault="00906D38" w:rsidP="00906D38">
            <w:r w:rsidRPr="00CC3B13">
              <w:t>Benytte og prøve ut ulike materialer.</w:t>
            </w:r>
          </w:p>
          <w:p w14:paraId="249A652F" w14:textId="41F5C7E0" w:rsidR="00906D38" w:rsidRDefault="00906D38" w:rsidP="00906D38">
            <w:r w:rsidRPr="00196CCA">
              <w:t xml:space="preserve">(Kongler, kvister, gjenbruk, metaller, landart </w:t>
            </w:r>
            <w:proofErr w:type="spellStart"/>
            <w:r w:rsidRPr="00196CCA">
              <w:t>m.m</w:t>
            </w:r>
            <w:proofErr w:type="spellEnd"/>
            <w:r w:rsidRPr="00196CCA">
              <w:t>)</w:t>
            </w:r>
            <w:r>
              <w:t xml:space="preserve"> </w:t>
            </w:r>
          </w:p>
          <w:p w14:paraId="0D01B0D3" w14:textId="77777777" w:rsidR="00DE2442" w:rsidRDefault="00DE2442" w:rsidP="00906D38"/>
          <w:p w14:paraId="6035915B" w14:textId="34FF840B" w:rsidR="00906D38" w:rsidRDefault="00DE2442" w:rsidP="00906D38">
            <w:r>
              <w:t xml:space="preserve">La de bli </w:t>
            </w:r>
            <w:r w:rsidR="00906D38">
              <w:t xml:space="preserve">kjent med fargene og fargenes navn. </w:t>
            </w:r>
          </w:p>
          <w:p w14:paraId="57249E9D" w14:textId="021641F4" w:rsidR="009E4419" w:rsidRPr="00502078" w:rsidRDefault="009E4419" w:rsidP="00906D38"/>
          <w:p w14:paraId="32E5D7E2" w14:textId="49D75D64" w:rsidR="009E4419" w:rsidRPr="00502078" w:rsidRDefault="00DE2442" w:rsidP="009E4419">
            <w:r>
              <w:t>La de e</w:t>
            </w:r>
            <w:r w:rsidR="00502078" w:rsidRPr="00502078">
              <w:t xml:space="preserve">rfare </w:t>
            </w:r>
            <w:r w:rsidR="009E4419" w:rsidRPr="00502078">
              <w:t>fokuset er på prosess og skaperglede, ikke på produkt.</w:t>
            </w:r>
          </w:p>
          <w:p w14:paraId="3697D3B1" w14:textId="77777777" w:rsidR="009E4419" w:rsidRDefault="009E4419" w:rsidP="009E4419"/>
          <w:p w14:paraId="79A0F7ED" w14:textId="2CADA12F" w:rsidR="009E4419" w:rsidRDefault="00DE2442" w:rsidP="009E4419">
            <w:r>
              <w:t>Å la de b</w:t>
            </w:r>
            <w:r w:rsidR="009E4419">
              <w:t>li kjent med ulike kulturuttrykk som teater, eventyr og billedkunst.</w:t>
            </w:r>
          </w:p>
          <w:p w14:paraId="2F543C01" w14:textId="77777777" w:rsidR="009E4419" w:rsidRDefault="009E4419" w:rsidP="009E4419"/>
          <w:p w14:paraId="7911C602" w14:textId="7B840F24" w:rsidR="009E4419" w:rsidRDefault="00DE2442" w:rsidP="009E4419">
            <w:r>
              <w:t>La de o</w:t>
            </w:r>
            <w:r w:rsidR="009E4419">
              <w:t>ppleve ulike musikksjangere og dans, samt få erfaringer med ulike rytmeinstrumente</w:t>
            </w:r>
            <w:r w:rsidR="00906D38">
              <w:t>r.</w:t>
            </w:r>
          </w:p>
          <w:p w14:paraId="515B439A" w14:textId="77777777" w:rsidR="009E4419" w:rsidRDefault="009E4419" w:rsidP="009E4419"/>
          <w:p w14:paraId="353D52A6" w14:textId="4AF44070" w:rsidR="009E4419" w:rsidRDefault="00DE2442" w:rsidP="009E4419">
            <w:r>
              <w:t>Gi</w:t>
            </w:r>
            <w:r w:rsidR="009E4419">
              <w:t xml:space="preserve"> tilgang til utkledningstøy som kan invitere til dramatisk leik.</w:t>
            </w:r>
          </w:p>
          <w:p w14:paraId="0C986CC5" w14:textId="77777777" w:rsidR="009E4419" w:rsidRDefault="009E4419" w:rsidP="009E4419"/>
          <w:p w14:paraId="4E917976" w14:textId="0D59D95B" w:rsidR="009E4419" w:rsidRDefault="009E4419" w:rsidP="009E4419">
            <w:r>
              <w:lastRenderedPageBreak/>
              <w:t>Bli kjent med enkle eventyr gjennom bilder, lydbøker, konkreter og dramatisering (Snakkepakken).</w:t>
            </w:r>
          </w:p>
          <w:p w14:paraId="3D17134D" w14:textId="394C48DD" w:rsidR="00502078" w:rsidRDefault="00502078" w:rsidP="009E4419"/>
          <w:p w14:paraId="3E942299" w14:textId="4E0347E0" w:rsidR="00502078" w:rsidRDefault="00502078" w:rsidP="009E4419">
            <w:r>
              <w:t xml:space="preserve">Være publikum på </w:t>
            </w:r>
            <w:proofErr w:type="spellStart"/>
            <w:r>
              <w:t>KOM!samlingene</w:t>
            </w:r>
            <w:proofErr w:type="spellEnd"/>
          </w:p>
          <w:p w14:paraId="0DBD8225" w14:textId="77777777" w:rsidR="001D334B" w:rsidRDefault="001D334B" w:rsidP="009E4419"/>
          <w:p w14:paraId="2CC89A72" w14:textId="444194D6" w:rsidR="001D334B" w:rsidRDefault="001D334B" w:rsidP="009E4419">
            <w:r>
              <w:t xml:space="preserve">Delta på tilbud fra den </w:t>
            </w:r>
            <w:r w:rsidR="00A32D21">
              <w:t>K</w:t>
            </w:r>
            <w:r>
              <w:t xml:space="preserve">ulturelle </w:t>
            </w:r>
            <w:proofErr w:type="spellStart"/>
            <w:r>
              <w:t>barnehagesekken</w:t>
            </w:r>
            <w:proofErr w:type="spellEnd"/>
            <w:r>
              <w:t xml:space="preserve"> som gjennomføres i barnehagen</w:t>
            </w:r>
            <w:r w:rsidR="00F90A98">
              <w:t>.</w:t>
            </w:r>
          </w:p>
          <w:p w14:paraId="3DED910A" w14:textId="77777777" w:rsidR="009E4419" w:rsidRDefault="009E4419" w:rsidP="009E4419"/>
          <w:p w14:paraId="4FC3DE71" w14:textId="1F8F5B1A" w:rsidR="009E4419" w:rsidRDefault="009E4419" w:rsidP="009E4419">
            <w:pPr>
              <w:rPr>
                <w:iCs/>
              </w:rPr>
            </w:pPr>
          </w:p>
        </w:tc>
        <w:tc>
          <w:tcPr>
            <w:tcW w:w="3499" w:type="dxa"/>
          </w:tcPr>
          <w:p w14:paraId="64C0D258" w14:textId="6EFC8C79" w:rsidR="009E4419" w:rsidRDefault="001B7F3B" w:rsidP="009E4419">
            <w:r>
              <w:lastRenderedPageBreak/>
              <w:t>Hvordan:</w:t>
            </w:r>
          </w:p>
          <w:p w14:paraId="01767C71" w14:textId="561AB07F" w:rsidR="00390CB1" w:rsidRPr="00502078" w:rsidRDefault="00390CB1" w:rsidP="00390CB1">
            <w:r w:rsidRPr="00502078">
              <w:t>Gi rom for å støtte, bearbeide og berike barnas uttrykksformer gjennom</w:t>
            </w:r>
            <w:r w:rsidR="00DE2442">
              <w:t xml:space="preserve"> å</w:t>
            </w:r>
            <w:r w:rsidRPr="00502078">
              <w:t>:</w:t>
            </w:r>
          </w:p>
          <w:p w14:paraId="69A6002E" w14:textId="588FA25B" w:rsidR="001B7F3B" w:rsidRDefault="001B7F3B" w:rsidP="009E4419"/>
          <w:p w14:paraId="414BA86F" w14:textId="3FFBF3F2" w:rsidR="00502078" w:rsidRDefault="00502078" w:rsidP="009E4419">
            <w:r>
              <w:t>Ha rik tilgang på ulike formingsmateriell til tegning, maling, klipping, liming, bygging og konstruering som for eksempel papp, papir, maling, tegneblyanter, lim, tape, trolldeig, naturmaterialer m.m.</w:t>
            </w:r>
          </w:p>
          <w:p w14:paraId="3FCA6E7E" w14:textId="77777777" w:rsidR="00F90A98" w:rsidRDefault="00F90A98" w:rsidP="009E4419"/>
          <w:p w14:paraId="494039F3" w14:textId="2615CF9A" w:rsidR="00F90A98" w:rsidRDefault="00F90A98" w:rsidP="00F90A98">
            <w:r>
              <w:t>Lære seg fargene og fargenes navn. Eksperimentere med farger og fargeblanding.</w:t>
            </w:r>
          </w:p>
          <w:p w14:paraId="39894FF9" w14:textId="77777777" w:rsidR="00DE2442" w:rsidRDefault="00DE2442" w:rsidP="009E4419"/>
          <w:p w14:paraId="7077D5B1" w14:textId="598D8AE1" w:rsidR="00502078" w:rsidRDefault="00F90A98" w:rsidP="009E4419">
            <w:r>
              <w:t>Gi de</w:t>
            </w:r>
            <w:r w:rsidR="00502078">
              <w:t xml:space="preserve"> erfaring</w:t>
            </w:r>
            <w:r>
              <w:t>er</w:t>
            </w:r>
            <w:r w:rsidR="00502078">
              <w:t xml:space="preserve"> med ulike maleteknikker</w:t>
            </w:r>
            <w:r>
              <w:t>.</w:t>
            </w:r>
          </w:p>
          <w:p w14:paraId="0B73C97D" w14:textId="61353CAC" w:rsidR="00906D38" w:rsidRDefault="00906D38" w:rsidP="00906D38"/>
          <w:p w14:paraId="52656AD3" w14:textId="437159C6" w:rsidR="00502078" w:rsidRDefault="00502078" w:rsidP="00906D38">
            <w:r>
              <w:t>Gi barna kjennskap til ulike sange</w:t>
            </w:r>
            <w:r w:rsidR="00A32D21">
              <w:t>r.</w:t>
            </w:r>
          </w:p>
          <w:p w14:paraId="54525E39" w14:textId="77ABB5BA" w:rsidR="009E4419" w:rsidRPr="00176252" w:rsidRDefault="00502078" w:rsidP="009E4419">
            <w:r w:rsidRPr="00176252">
              <w:t>Gi barna tilgang til rytmeinstrumenter</w:t>
            </w:r>
          </w:p>
          <w:p w14:paraId="27A4DDC4" w14:textId="77777777" w:rsidR="00502078" w:rsidRDefault="00502078" w:rsidP="009E4419"/>
          <w:p w14:paraId="43DD7F1C" w14:textId="0CAEE7FE" w:rsidR="009E4419" w:rsidRDefault="00906D38" w:rsidP="009E4419">
            <w:r w:rsidRPr="00906D38">
              <w:t>Gi barna tilgang og mulighet for å spille/høre på den musikken de liker selv</w:t>
            </w:r>
            <w:r w:rsidR="00F90A98">
              <w:t>.</w:t>
            </w:r>
          </w:p>
          <w:p w14:paraId="7D45230A" w14:textId="77777777" w:rsidR="00F90A98" w:rsidRDefault="00F90A98" w:rsidP="009E4419"/>
          <w:p w14:paraId="6E15465D" w14:textId="19E8FBCD" w:rsidR="00906D38" w:rsidRDefault="00906D38" w:rsidP="00906D38">
            <w:r>
              <w:t>Dramatisere enkle eventyr og sanger</w:t>
            </w:r>
            <w:r w:rsidR="00BD0927">
              <w:t xml:space="preserve"> sammen med barna.</w:t>
            </w:r>
          </w:p>
          <w:p w14:paraId="1A10ABF6" w14:textId="77777777" w:rsidR="00F90A98" w:rsidRDefault="00F90A98" w:rsidP="00906D38"/>
          <w:p w14:paraId="75C4297F" w14:textId="0CA1B098" w:rsidR="00906D38" w:rsidRDefault="00BD0927" w:rsidP="00906D38">
            <w:r>
              <w:lastRenderedPageBreak/>
              <w:t>Gi barna tilgang til utkledningstøy til rollelek.</w:t>
            </w:r>
          </w:p>
          <w:p w14:paraId="2634967A" w14:textId="5E79B90F" w:rsidR="009E4419" w:rsidRPr="009E4419" w:rsidRDefault="009E4419" w:rsidP="009E4419">
            <w:pPr>
              <w:rPr>
                <w:color w:val="FF0000"/>
              </w:rPr>
            </w:pPr>
          </w:p>
          <w:p w14:paraId="08164B7B" w14:textId="320081D9" w:rsidR="00906D38" w:rsidRDefault="00906D38" w:rsidP="00906D38">
            <w:r w:rsidRPr="000066FA">
              <w:t>Være publikum og deltakende på barnehagens KOM-samlinger.</w:t>
            </w:r>
          </w:p>
          <w:p w14:paraId="5A5A71CB" w14:textId="77777777" w:rsidR="00906D38" w:rsidRDefault="00906D38" w:rsidP="00906D38"/>
          <w:p w14:paraId="5ACC56DB" w14:textId="5882385F" w:rsidR="00906D38" w:rsidRPr="000066FA" w:rsidRDefault="00906D38" w:rsidP="00906D38">
            <w:r w:rsidRPr="000066FA">
              <w:t>Delta på konserter og forestillinger for å se og oppleve ulike kunstneriske uttrykk.</w:t>
            </w:r>
          </w:p>
          <w:p w14:paraId="6C2CEECA" w14:textId="77777777" w:rsidR="00906D38" w:rsidRDefault="00906D38" w:rsidP="00906D38"/>
          <w:p w14:paraId="6607CDB5" w14:textId="16B98CD9" w:rsidR="001D334B" w:rsidRDefault="00BD0927" w:rsidP="009E4419">
            <w:r>
              <w:t xml:space="preserve">Medvirke i stadig større grad på </w:t>
            </w:r>
            <w:r w:rsidR="00906D38">
              <w:t>opptredener som sommerfest og Luciafeiring.</w:t>
            </w:r>
          </w:p>
          <w:p w14:paraId="3A9091F3" w14:textId="77777777" w:rsidR="001D334B" w:rsidRDefault="001D334B" w:rsidP="009E4419"/>
          <w:p w14:paraId="283981B3" w14:textId="12EF7A9D" w:rsidR="001D334B" w:rsidRPr="00906D38" w:rsidRDefault="001D334B" w:rsidP="009E4419">
            <w:r>
              <w:t xml:space="preserve"> Delta på tilbud fra den </w:t>
            </w:r>
            <w:r w:rsidR="00A32D21">
              <w:t>K</w:t>
            </w:r>
            <w:r>
              <w:t xml:space="preserve">ulturelle </w:t>
            </w:r>
            <w:proofErr w:type="spellStart"/>
            <w:r>
              <w:t>barnehagesekken</w:t>
            </w:r>
            <w:proofErr w:type="spellEnd"/>
            <w:r>
              <w:t>.</w:t>
            </w:r>
          </w:p>
        </w:tc>
        <w:tc>
          <w:tcPr>
            <w:tcW w:w="3499" w:type="dxa"/>
          </w:tcPr>
          <w:p w14:paraId="56E4CBD3" w14:textId="44AACFA6" w:rsidR="001B7F3B" w:rsidRDefault="001B7F3B" w:rsidP="009E4419">
            <w:r>
              <w:lastRenderedPageBreak/>
              <w:t>Hvordan:</w:t>
            </w:r>
          </w:p>
          <w:p w14:paraId="67ECF3A9" w14:textId="09D4751F" w:rsidR="00BD0927" w:rsidRDefault="00BD0927" w:rsidP="009E4419">
            <w:r>
              <w:t>Gi rom for å støtte, bearbeide og berike barnas uttrykksformer gjennom</w:t>
            </w:r>
            <w:r w:rsidR="00F90A98">
              <w:t xml:space="preserve"> å:</w:t>
            </w:r>
          </w:p>
          <w:p w14:paraId="4A27ABF4" w14:textId="75408873" w:rsidR="001B7F3B" w:rsidRPr="00BD0927" w:rsidRDefault="001B7F3B" w:rsidP="009E4419"/>
          <w:p w14:paraId="75654603" w14:textId="606C3CB1" w:rsidR="009E4419" w:rsidRDefault="00BD0927" w:rsidP="009E4419">
            <w:r>
              <w:t xml:space="preserve">Gi barna mulighet til å uttrykke </w:t>
            </w:r>
            <w:r w:rsidR="009E4419">
              <w:t>seg estetisk med mer avanserte teknikker/materialer.</w:t>
            </w:r>
          </w:p>
          <w:p w14:paraId="33614A1D" w14:textId="77777777" w:rsidR="00F90A98" w:rsidRDefault="00F90A98" w:rsidP="009E4419"/>
          <w:p w14:paraId="1B4B053B" w14:textId="3664FF05" w:rsidR="00BD0927" w:rsidRDefault="00BD0927" w:rsidP="00BD0927">
            <w:r>
              <w:t>Få mulighet til å tegne/male bestemte motiver.</w:t>
            </w:r>
          </w:p>
          <w:p w14:paraId="1C64249A" w14:textId="77777777" w:rsidR="00906D38" w:rsidRDefault="00906D38" w:rsidP="009E4419"/>
          <w:p w14:paraId="5543EDBE" w14:textId="5B983D67" w:rsidR="009E4419" w:rsidRDefault="00BD0927" w:rsidP="009E4419">
            <w:r>
              <w:t>Få mulighet til å bruke</w:t>
            </w:r>
            <w:r w:rsidR="009E4419">
              <w:t xml:space="preserve"> digitale verktøy for å skape estetiske uttrykk.</w:t>
            </w:r>
          </w:p>
          <w:p w14:paraId="2A046DD0" w14:textId="77777777" w:rsidR="009E4419" w:rsidRDefault="009E4419" w:rsidP="009E4419"/>
          <w:p w14:paraId="03D1A4D9" w14:textId="2DCA1612" w:rsidR="009E4419" w:rsidRDefault="009E4419" w:rsidP="00BD0927">
            <w:r>
              <w:t xml:space="preserve">Bli kjent med tradisjonsrik litteratur, </w:t>
            </w:r>
            <w:r w:rsidR="00BD0927">
              <w:t>og kjente norske forfattere som Egner og Prøysen</w:t>
            </w:r>
            <w:r w:rsidR="00F90A98">
              <w:t>.</w:t>
            </w:r>
          </w:p>
          <w:p w14:paraId="1CADC98A" w14:textId="77777777" w:rsidR="009E4419" w:rsidRDefault="009E4419" w:rsidP="009E4419"/>
          <w:p w14:paraId="52196928" w14:textId="7D3C57AF" w:rsidR="009E4419" w:rsidRDefault="009E4419" w:rsidP="009E4419">
            <w:r>
              <w:t>Bli kjent med ulike sjangre innenfor musikken.</w:t>
            </w:r>
          </w:p>
          <w:p w14:paraId="6A98D0EA" w14:textId="1350B57E" w:rsidR="001D334B" w:rsidRDefault="00BD0927" w:rsidP="00906D38">
            <w:r>
              <w:t>Gi barna i stadig større grad mulighet til å medvirke i o</w:t>
            </w:r>
            <w:r w:rsidR="00906D38">
              <w:t xml:space="preserve">rganisering </w:t>
            </w:r>
            <w:r>
              <w:t xml:space="preserve">og gjennomføring </w:t>
            </w:r>
            <w:r w:rsidR="00906D38">
              <w:t>av barnehagens KOM-samlinger.</w:t>
            </w:r>
            <w:r w:rsidR="001D334B">
              <w:t xml:space="preserve"> </w:t>
            </w:r>
          </w:p>
          <w:p w14:paraId="1A4F635D" w14:textId="77777777" w:rsidR="00F90A98" w:rsidRDefault="00F90A98" w:rsidP="00906D38"/>
          <w:p w14:paraId="04F435BE" w14:textId="58494541" w:rsidR="00906D38" w:rsidRDefault="001D334B" w:rsidP="00906D38">
            <w:r>
              <w:t xml:space="preserve">Delta på tilbud fra den </w:t>
            </w:r>
            <w:r w:rsidR="00A32D21">
              <w:t>K</w:t>
            </w:r>
            <w:r>
              <w:t xml:space="preserve">ulturelle </w:t>
            </w:r>
            <w:proofErr w:type="spellStart"/>
            <w:r>
              <w:t>barnehagesekken</w:t>
            </w:r>
            <w:proofErr w:type="spellEnd"/>
            <w:r>
              <w:t>.</w:t>
            </w:r>
          </w:p>
          <w:p w14:paraId="7399F7FD" w14:textId="74CBA9D4" w:rsidR="001D334B" w:rsidRDefault="001D334B" w:rsidP="00906D38"/>
          <w:p w14:paraId="443F3336" w14:textId="77777777" w:rsidR="001D334B" w:rsidRDefault="001D334B" w:rsidP="00906D38"/>
          <w:p w14:paraId="4131720A" w14:textId="77777777" w:rsidR="009E4419" w:rsidRDefault="009E4419" w:rsidP="009E4419">
            <w:pPr>
              <w:rPr>
                <w:iCs/>
              </w:rPr>
            </w:pPr>
          </w:p>
        </w:tc>
      </w:tr>
    </w:tbl>
    <w:p w14:paraId="3CB5015A" w14:textId="5DB894D8" w:rsidR="00F90A98" w:rsidRDefault="00F90A98" w:rsidP="00443933">
      <w:pPr>
        <w:rPr>
          <w:b/>
          <w:color w:val="FF0000"/>
        </w:rPr>
      </w:pPr>
    </w:p>
    <w:p w14:paraId="0C8CDDB5" w14:textId="77777777" w:rsidR="00E6780C" w:rsidRDefault="00E6780C" w:rsidP="001B7F3B">
      <w:pPr>
        <w:rPr>
          <w:b/>
        </w:rPr>
      </w:pPr>
    </w:p>
    <w:p w14:paraId="3DD1F46D" w14:textId="68C8C1F6" w:rsidR="001B7F3B" w:rsidRDefault="001B7F3B" w:rsidP="001B7F3B">
      <w:pPr>
        <w:rPr>
          <w:b/>
        </w:rPr>
      </w:pPr>
      <w:r>
        <w:rPr>
          <w:b/>
        </w:rPr>
        <w:t>NATUR, MILJØ OG TEKNOLOGI</w:t>
      </w:r>
    </w:p>
    <w:p w14:paraId="3A9AD04A" w14:textId="298D180F" w:rsidR="001B7F3B" w:rsidRDefault="001B7F3B" w:rsidP="001B7F3B">
      <w:pPr>
        <w:rPr>
          <w:iCs/>
        </w:rPr>
      </w:pPr>
      <w:r>
        <w:rPr>
          <w:i/>
        </w:rPr>
        <w:t xml:space="preserve">Naturen gir rom for et mangfold av opplevelser og aktiviteter til alle årstider og i all slags vær. Fagområdet skal bidra til </w:t>
      </w:r>
      <w:r w:rsidR="00187FDD">
        <w:rPr>
          <w:i/>
        </w:rPr>
        <w:t xml:space="preserve">at </w:t>
      </w:r>
      <w:r>
        <w:rPr>
          <w:i/>
        </w:rPr>
        <w:t>barn blir kjent med og får forståelse for planter og dyr, landskap, årstider og vær. Det er et mål at barn skal få en begynnende forståelse av betydningen av en bærekraftig utvikling.</w:t>
      </w:r>
    </w:p>
    <w:p w14:paraId="603586CA" w14:textId="77777777" w:rsidR="001B7F3B" w:rsidRPr="001B7F3B" w:rsidRDefault="001B7F3B" w:rsidP="001B7F3B">
      <w:pPr>
        <w:rPr>
          <w:iCs/>
          <w:u w:val="single"/>
        </w:rPr>
      </w:pPr>
      <w:r w:rsidRPr="001B7F3B">
        <w:rPr>
          <w:iCs/>
          <w:u w:val="single"/>
        </w:rPr>
        <w:t>Personalet skal ifølge rammeplanen:</w:t>
      </w:r>
    </w:p>
    <w:p w14:paraId="0080E068" w14:textId="07EF788B" w:rsidR="001B7F3B" w:rsidRDefault="001B7F3B" w:rsidP="001B7F3B">
      <w:pPr>
        <w:pStyle w:val="Listeavsnitt"/>
        <w:numPr>
          <w:ilvl w:val="0"/>
          <w:numId w:val="5"/>
        </w:numPr>
        <w:rPr>
          <w:iCs/>
        </w:rPr>
      </w:pPr>
      <w:r>
        <w:rPr>
          <w:iCs/>
        </w:rPr>
        <w:t>Legge til rett</w:t>
      </w:r>
      <w:r w:rsidR="004D29D6">
        <w:rPr>
          <w:iCs/>
        </w:rPr>
        <w:t>e</w:t>
      </w:r>
      <w:r>
        <w:rPr>
          <w:iCs/>
        </w:rPr>
        <w:t xml:space="preserve"> for mangfoldige naturopplevelser og bruke naturen som en arena for lek, undring, utforskning og læring</w:t>
      </w:r>
    </w:p>
    <w:p w14:paraId="6B2DB445" w14:textId="434CD2CB" w:rsidR="001B7F3B" w:rsidRDefault="001B7F3B" w:rsidP="001B7F3B">
      <w:pPr>
        <w:pStyle w:val="Listeavsnitt"/>
        <w:numPr>
          <w:ilvl w:val="0"/>
          <w:numId w:val="5"/>
        </w:numPr>
        <w:rPr>
          <w:iCs/>
        </w:rPr>
      </w:pPr>
      <w:r>
        <w:rPr>
          <w:iCs/>
        </w:rPr>
        <w:t>Gi barna tid og anledning til å stille spørsmål, reflektere og lage egne forklaringer på problemst</w:t>
      </w:r>
      <w:r w:rsidR="00994EE7">
        <w:rPr>
          <w:iCs/>
        </w:rPr>
        <w:t>i</w:t>
      </w:r>
      <w:r>
        <w:rPr>
          <w:iCs/>
        </w:rPr>
        <w:t>llinger, og delta i samtaler om det de har erfart og opplevd</w:t>
      </w:r>
    </w:p>
    <w:p w14:paraId="3841E911" w14:textId="77777777" w:rsidR="001B7F3B" w:rsidRDefault="001B7F3B" w:rsidP="001B7F3B">
      <w:pPr>
        <w:pStyle w:val="Listeavsnitt"/>
        <w:numPr>
          <w:ilvl w:val="0"/>
          <w:numId w:val="5"/>
        </w:numPr>
        <w:rPr>
          <w:iCs/>
        </w:rPr>
      </w:pPr>
      <w:r>
        <w:rPr>
          <w:iCs/>
        </w:rPr>
        <w:t>Synliggjøre naturfenomener og reflektere sammen med barna om sammenhenger i naturen</w:t>
      </w:r>
    </w:p>
    <w:p w14:paraId="54694430" w14:textId="48EE4F52" w:rsidR="00E6780C" w:rsidRPr="00E6780C" w:rsidRDefault="001B7F3B" w:rsidP="00E6780C">
      <w:pPr>
        <w:pStyle w:val="Listeavsnitt"/>
        <w:numPr>
          <w:ilvl w:val="0"/>
          <w:numId w:val="5"/>
        </w:numPr>
        <w:rPr>
          <w:iCs/>
        </w:rPr>
      </w:pPr>
      <w:r w:rsidRPr="001B7F3B">
        <w:rPr>
          <w:iCs/>
        </w:rPr>
        <w:t>Utforske og eksperimentere med teknologi og naturfenomener sammen med bar</w:t>
      </w:r>
      <w:r>
        <w:rPr>
          <w:iCs/>
        </w:rPr>
        <w:t>n</w:t>
      </w:r>
    </w:p>
    <w:tbl>
      <w:tblPr>
        <w:tblStyle w:val="Tabellrutenett"/>
        <w:tblW w:w="0" w:type="auto"/>
        <w:tblLook w:val="04A0" w:firstRow="1" w:lastRow="0" w:firstColumn="1" w:lastColumn="0" w:noHBand="0" w:noVBand="1"/>
      </w:tblPr>
      <w:tblGrid>
        <w:gridCol w:w="3498"/>
        <w:gridCol w:w="3498"/>
        <w:gridCol w:w="3499"/>
        <w:gridCol w:w="3499"/>
      </w:tblGrid>
      <w:tr w:rsidR="001B7F3B" w14:paraId="77640B66" w14:textId="77777777" w:rsidTr="001B7F3B">
        <w:tc>
          <w:tcPr>
            <w:tcW w:w="3498" w:type="dxa"/>
          </w:tcPr>
          <w:p w14:paraId="53A06947" w14:textId="58B5F2C4" w:rsidR="001B7F3B" w:rsidRDefault="001B7F3B" w:rsidP="001B7F3B">
            <w:pPr>
              <w:rPr>
                <w:iCs/>
              </w:rPr>
            </w:pPr>
            <w:r>
              <w:rPr>
                <w:iCs/>
              </w:rPr>
              <w:lastRenderedPageBreak/>
              <w:t>1-åringen</w:t>
            </w:r>
          </w:p>
        </w:tc>
        <w:tc>
          <w:tcPr>
            <w:tcW w:w="3498" w:type="dxa"/>
          </w:tcPr>
          <w:p w14:paraId="4BF3A39B" w14:textId="7D8F768C" w:rsidR="001B7F3B" w:rsidRDefault="001B7F3B" w:rsidP="001B7F3B">
            <w:pPr>
              <w:rPr>
                <w:iCs/>
              </w:rPr>
            </w:pPr>
            <w:r>
              <w:rPr>
                <w:iCs/>
              </w:rPr>
              <w:t>2-åringen</w:t>
            </w:r>
          </w:p>
        </w:tc>
        <w:tc>
          <w:tcPr>
            <w:tcW w:w="3499" w:type="dxa"/>
          </w:tcPr>
          <w:p w14:paraId="5CD850D7" w14:textId="6902AABC" w:rsidR="001B7F3B" w:rsidRDefault="001B7F3B" w:rsidP="001B7F3B">
            <w:pPr>
              <w:rPr>
                <w:iCs/>
              </w:rPr>
            </w:pPr>
            <w:r>
              <w:rPr>
                <w:iCs/>
              </w:rPr>
              <w:t>3-4 åringen</w:t>
            </w:r>
          </w:p>
        </w:tc>
        <w:tc>
          <w:tcPr>
            <w:tcW w:w="3499" w:type="dxa"/>
          </w:tcPr>
          <w:p w14:paraId="71A238A5" w14:textId="653435E9" w:rsidR="001B7F3B" w:rsidRDefault="001B7F3B" w:rsidP="001B7F3B">
            <w:pPr>
              <w:rPr>
                <w:iCs/>
              </w:rPr>
            </w:pPr>
            <w:r>
              <w:rPr>
                <w:iCs/>
              </w:rPr>
              <w:t>5-6 åringen</w:t>
            </w:r>
          </w:p>
        </w:tc>
      </w:tr>
      <w:tr w:rsidR="001B7F3B" w14:paraId="32738F40" w14:textId="77777777" w:rsidTr="001B7F3B">
        <w:tc>
          <w:tcPr>
            <w:tcW w:w="3498" w:type="dxa"/>
          </w:tcPr>
          <w:p w14:paraId="2E4597DD" w14:textId="0E656F5D" w:rsidR="002943FA" w:rsidRDefault="002943FA" w:rsidP="001B7F3B">
            <w:r>
              <w:t>Hvordan:</w:t>
            </w:r>
          </w:p>
          <w:p w14:paraId="646E0E16" w14:textId="77777777" w:rsidR="0017146B" w:rsidRDefault="0017146B" w:rsidP="001B7F3B"/>
          <w:p w14:paraId="02B7DD9D" w14:textId="6168D94E" w:rsidR="003C0329" w:rsidRPr="0017146B" w:rsidRDefault="003C0329" w:rsidP="003C0329">
            <w:r w:rsidRPr="0017146B">
              <w:t xml:space="preserve">Legge til rette for en trygg og positiv utetid. Fange opp barnas signaler og gjør barna oppmerksomme på småkryp og fugler. Undre oss sammen med barna og sette ord på barnas opplevelser. </w:t>
            </w:r>
          </w:p>
          <w:p w14:paraId="28BC6671" w14:textId="77777777" w:rsidR="002943FA" w:rsidRDefault="002943FA" w:rsidP="001B7F3B"/>
          <w:p w14:paraId="5DA6A4D5" w14:textId="3EDFBF58" w:rsidR="001B7F3B" w:rsidRDefault="001B7F3B" w:rsidP="001B7F3B">
            <w:r>
              <w:t>Bli kjent med naturelementer som barnehagens uteområde tilbyr – gress, sand, stein, asfalt, snø m.m.</w:t>
            </w:r>
          </w:p>
          <w:p w14:paraId="5D0E69ED" w14:textId="77777777" w:rsidR="001B7F3B" w:rsidRDefault="001B7F3B" w:rsidP="001B7F3B"/>
          <w:p w14:paraId="0D028E2E" w14:textId="14913F5B" w:rsidR="001B7F3B" w:rsidRDefault="001B7F3B" w:rsidP="001B7F3B">
            <w:r>
              <w:t xml:space="preserve">Bli kjent med og </w:t>
            </w:r>
            <w:r w:rsidR="00DB3B8F">
              <w:t xml:space="preserve">få </w:t>
            </w:r>
            <w:r>
              <w:t>erfare de ulike årstidene ved å være ute i all slags vær.</w:t>
            </w:r>
          </w:p>
          <w:p w14:paraId="36152F76" w14:textId="77777777" w:rsidR="001B7F3B" w:rsidRDefault="001B7F3B" w:rsidP="001B7F3B"/>
          <w:p w14:paraId="24E0C4B4" w14:textId="1C263A11" w:rsidR="00187FDD" w:rsidRPr="00E6780C" w:rsidRDefault="00187FDD" w:rsidP="001B7F3B">
            <w:r w:rsidRPr="00E6780C">
              <w:t>Bli kjent med elementet vann ved å få utforske og leke med vann.</w:t>
            </w:r>
          </w:p>
          <w:p w14:paraId="541632D4" w14:textId="18D664AC" w:rsidR="001B7F3B" w:rsidRDefault="001B7F3B" w:rsidP="001B7F3B">
            <w:pPr>
              <w:rPr>
                <w:iCs/>
              </w:rPr>
            </w:pPr>
          </w:p>
        </w:tc>
        <w:tc>
          <w:tcPr>
            <w:tcW w:w="3498" w:type="dxa"/>
          </w:tcPr>
          <w:p w14:paraId="67E596D1" w14:textId="6D1F50E2" w:rsidR="002943FA" w:rsidRDefault="002943FA" w:rsidP="001B7F3B">
            <w:r>
              <w:t>Hvordan:</w:t>
            </w:r>
          </w:p>
          <w:p w14:paraId="656EE7B5" w14:textId="77777777" w:rsidR="0017146B" w:rsidRDefault="0017146B" w:rsidP="001B7F3B"/>
          <w:p w14:paraId="15F33DE2" w14:textId="77777777" w:rsidR="0017146B" w:rsidRPr="0017146B" w:rsidRDefault="003C0329" w:rsidP="003C0329">
            <w:r w:rsidRPr="0017146B">
              <w:t xml:space="preserve">Tur i barnehagens nærmiljø der barna får leke, oppleve og utforske: • vann, trær, planter, stier, fugler, ekorn, oppover- og nedoverbakker, akebakker og naturen i de ulike årstider. </w:t>
            </w:r>
          </w:p>
          <w:p w14:paraId="3A1FBBBD" w14:textId="7F43B4BD" w:rsidR="0017146B" w:rsidRDefault="003C0329" w:rsidP="001B7F3B">
            <w:r w:rsidRPr="0017146B">
              <w:t xml:space="preserve">• Plukke og smake på bær </w:t>
            </w:r>
          </w:p>
          <w:p w14:paraId="6379C4CC" w14:textId="77777777" w:rsidR="00F90A98" w:rsidRPr="0017146B" w:rsidRDefault="00F90A98" w:rsidP="001B7F3B"/>
          <w:p w14:paraId="5F6B57FC" w14:textId="276A7538" w:rsidR="001B7F3B" w:rsidRPr="0017146B" w:rsidRDefault="001B7F3B" w:rsidP="001B7F3B">
            <w:pPr>
              <w:rPr>
                <w:color w:val="FF0000"/>
              </w:rPr>
            </w:pPr>
            <w:r>
              <w:t>Legge til rette for undring over mangfoldet i naturen (blomster, dyr, insekter og lignende)</w:t>
            </w:r>
          </w:p>
          <w:p w14:paraId="5BF64198" w14:textId="77777777" w:rsidR="0017146B" w:rsidRDefault="0017146B" w:rsidP="0017146B">
            <w:r>
              <w:t>Gradvis begynne å gå lengre turer og bli kjent med det som befinner seg i barnehagens nærmiljø.</w:t>
            </w:r>
          </w:p>
          <w:p w14:paraId="341B3936" w14:textId="77777777" w:rsidR="001B7F3B" w:rsidRDefault="001B7F3B" w:rsidP="001B7F3B"/>
          <w:p w14:paraId="136E9E38" w14:textId="77777777" w:rsidR="001B7F3B" w:rsidRDefault="001B7F3B" w:rsidP="001B7F3B">
            <w:r>
              <w:t>Oppleve naturen i all slags vær.</w:t>
            </w:r>
          </w:p>
          <w:p w14:paraId="76E1C4DF" w14:textId="77777777" w:rsidR="0017146B" w:rsidRDefault="0017146B" w:rsidP="001B7F3B"/>
          <w:p w14:paraId="60A31FC3" w14:textId="0B094B22" w:rsidR="001B7F3B" w:rsidRDefault="0017146B" w:rsidP="001B7F3B">
            <w:r>
              <w:t>Lære å ta vare på naturen: Gjest i naturen.</w:t>
            </w:r>
          </w:p>
          <w:p w14:paraId="3BB45CB7" w14:textId="77777777" w:rsidR="008E4C34" w:rsidRDefault="008E4C34" w:rsidP="001B7F3B"/>
          <w:p w14:paraId="6387808F" w14:textId="77777777" w:rsidR="00E6780C" w:rsidRPr="00E6780C" w:rsidRDefault="00E6780C" w:rsidP="00E6780C">
            <w:r w:rsidRPr="00E6780C">
              <w:t>Få utforske vann ved å bruke ulike gjenstander som flyter og synker. Leke med vann i ulike beholdere og rennende vann ute eller inne.</w:t>
            </w:r>
          </w:p>
          <w:p w14:paraId="3C6C0C5A" w14:textId="77777777" w:rsidR="001B7F3B" w:rsidRDefault="001B7F3B" w:rsidP="001B7F3B"/>
          <w:p w14:paraId="72A8C2B5" w14:textId="086F9D2C" w:rsidR="001B7F3B" w:rsidRDefault="001B7F3B" w:rsidP="001B7F3B">
            <w:pPr>
              <w:rPr>
                <w:iCs/>
              </w:rPr>
            </w:pPr>
          </w:p>
        </w:tc>
        <w:tc>
          <w:tcPr>
            <w:tcW w:w="3499" w:type="dxa"/>
          </w:tcPr>
          <w:p w14:paraId="3047BB75" w14:textId="54EE45E6" w:rsidR="002943FA" w:rsidRDefault="002943FA" w:rsidP="001B7F3B">
            <w:r>
              <w:t>Hvordan:</w:t>
            </w:r>
          </w:p>
          <w:p w14:paraId="53FC67CA" w14:textId="69AF9E2B" w:rsidR="0017146B" w:rsidRDefault="0017146B" w:rsidP="001B7F3B"/>
          <w:p w14:paraId="1153D8BA" w14:textId="517FB5FA" w:rsidR="0017146B" w:rsidRDefault="0017146B" w:rsidP="001B7F3B">
            <w:r>
              <w:t>Gå på lengre turer og få kjennskap til flere turområder.</w:t>
            </w:r>
            <w:r w:rsidR="009D21C5">
              <w:t xml:space="preserve"> Barna skal oppleve voksne som undrer seg sammen med de om ting vi finner på tur</w:t>
            </w:r>
          </w:p>
          <w:p w14:paraId="2B7518EE" w14:textId="77777777" w:rsidR="00F90A98" w:rsidRDefault="00F90A98" w:rsidP="001B7F3B"/>
          <w:p w14:paraId="0247F74D" w14:textId="464A2586" w:rsidR="009D21C5" w:rsidRDefault="003C0329" w:rsidP="00994EE7">
            <w:r w:rsidRPr="00994EE7">
              <w:t xml:space="preserve">På lengre turer skal barna få leke, utforske og orientere seg: </w:t>
            </w:r>
            <w:r w:rsidR="0017146B" w:rsidRPr="00994EE7">
              <w:t>vi bruker våre faste turmål med ulik vegetasjon som skog og myr</w:t>
            </w:r>
            <w:r w:rsidRPr="00994EE7">
              <w:t>, ulendt terreng i de ulike årstidene.</w:t>
            </w:r>
          </w:p>
          <w:p w14:paraId="258E4EF6" w14:textId="77777777" w:rsidR="00F90A98" w:rsidRPr="00994EE7" w:rsidRDefault="00F90A98" w:rsidP="00994EE7"/>
          <w:p w14:paraId="19945377" w14:textId="77777777" w:rsidR="00F90A98" w:rsidRDefault="003C0329" w:rsidP="009D21C5">
            <w:r w:rsidRPr="00994EE7">
              <w:t xml:space="preserve">Utforske dyrelivet, småkryp og naturområdene vi ferdes i. </w:t>
            </w:r>
          </w:p>
          <w:p w14:paraId="57785912" w14:textId="6A52C462" w:rsidR="00994EE7" w:rsidRDefault="009D21C5" w:rsidP="009D21C5">
            <w:r>
              <w:t>Kjennskap til de vanligste blomstene og insektene i området rundt barnehagen.</w:t>
            </w:r>
          </w:p>
          <w:p w14:paraId="7A686399" w14:textId="6D48AB9A" w:rsidR="00994EE7" w:rsidRDefault="00994EE7" w:rsidP="00994EE7">
            <w:r w:rsidRPr="00994EE7">
              <w:t>Få delta i prosessen fra frø-spire</w:t>
            </w:r>
            <w:r w:rsidR="00E46DC1">
              <w:t>-</w:t>
            </w:r>
            <w:r w:rsidRPr="00994EE7">
              <w:t>plante og høste</w:t>
            </w:r>
            <w:r w:rsidR="00F90A98">
              <w:t>.</w:t>
            </w:r>
          </w:p>
          <w:p w14:paraId="300C11C3" w14:textId="77777777" w:rsidR="00994EE7" w:rsidRPr="00994EE7" w:rsidRDefault="00994EE7" w:rsidP="00994EE7"/>
          <w:p w14:paraId="38B5E0FB" w14:textId="0EAF6954" w:rsidR="00994EE7" w:rsidRPr="00994EE7" w:rsidRDefault="00994EE7" w:rsidP="00994EE7">
            <w:r w:rsidRPr="00994EE7">
              <w:t>Observere fuglene i fuglekassen.</w:t>
            </w:r>
          </w:p>
          <w:p w14:paraId="055B1408" w14:textId="77777777" w:rsidR="00994EE7" w:rsidRPr="00994EE7" w:rsidRDefault="00994EE7" w:rsidP="009D21C5"/>
          <w:p w14:paraId="274EA857" w14:textId="77777777" w:rsidR="00994EE7" w:rsidRDefault="00994EE7" w:rsidP="009D21C5">
            <w:r>
              <w:t>Gi barna k</w:t>
            </w:r>
            <w:r w:rsidR="009D21C5" w:rsidRPr="00994EE7">
              <w:t>jennskap til ulike typer frukt og grønnsaker</w:t>
            </w:r>
            <w:r>
              <w:t xml:space="preserve"> i forbindelse med måltider.</w:t>
            </w:r>
          </w:p>
          <w:p w14:paraId="71761C6B" w14:textId="781DB8FD" w:rsidR="009D21C5" w:rsidRDefault="00994EE7" w:rsidP="009D21C5">
            <w:r>
              <w:t xml:space="preserve"> </w:t>
            </w:r>
          </w:p>
          <w:p w14:paraId="55599730" w14:textId="5F858A19" w:rsidR="00994EE7" w:rsidRDefault="00994EE7" w:rsidP="00994EE7">
            <w:r w:rsidRPr="00994EE7">
              <w:t xml:space="preserve">Bli kjent med hva som skjer i de ulike årstidene; temperaturer, snøsmelting, tørke, regn, sol </w:t>
            </w:r>
            <w:r>
              <w:t xml:space="preserve">og </w:t>
            </w:r>
            <w:r>
              <w:lastRenderedPageBreak/>
              <w:t>varme m.m. gjennom blant annet prosjekter og temasamlinger</w:t>
            </w:r>
            <w:r w:rsidR="00F90A98">
              <w:t>.</w:t>
            </w:r>
          </w:p>
          <w:p w14:paraId="3759F373" w14:textId="77777777" w:rsidR="009D21C5" w:rsidRDefault="009D21C5" w:rsidP="009D21C5"/>
          <w:p w14:paraId="63A971C2" w14:textId="0A37F04C" w:rsidR="009D21C5" w:rsidRPr="00994EE7" w:rsidRDefault="009D21C5" w:rsidP="009D21C5">
            <w:r>
              <w:t>Få utvidet kjennskap til begrepet</w:t>
            </w:r>
            <w:r w:rsidR="005B75DB">
              <w:t>:” Gjest</w:t>
            </w:r>
            <w:r>
              <w:t xml:space="preserve"> i naturen”. </w:t>
            </w:r>
            <w:r w:rsidRPr="00994EE7">
              <w:t>Vi rydder opp etter oss når vi er på tur. Det skal ikke vises at vi har vært der når vi drar.</w:t>
            </w:r>
          </w:p>
          <w:p w14:paraId="32D16F65" w14:textId="77777777" w:rsidR="00994EE7" w:rsidRDefault="00994EE7" w:rsidP="009D21C5"/>
          <w:p w14:paraId="080F4DB8" w14:textId="100779CD" w:rsidR="009D21C5" w:rsidRPr="00994EE7" w:rsidRDefault="00994EE7" w:rsidP="009D21C5">
            <w:r>
              <w:t xml:space="preserve">Vi lærer </w:t>
            </w:r>
            <w:r w:rsidR="003C0329" w:rsidRPr="00994EE7">
              <w:t>barna om bærekraftig utvikling ved å være bevisst bruken av tegneark, papirbruk, vannmengde, sortering av avfall, skylling av plast og plukking av søppel på turer.</w:t>
            </w:r>
          </w:p>
          <w:p w14:paraId="7BEEE62E" w14:textId="77777777" w:rsidR="00304955" w:rsidRDefault="00304955" w:rsidP="001B7F3B"/>
          <w:p w14:paraId="7D07702E" w14:textId="210FC650" w:rsidR="001B7F3B" w:rsidRPr="00C61C07" w:rsidRDefault="009D21C5" w:rsidP="001B7F3B">
            <w:r w:rsidRPr="00C61C07">
              <w:t>Prøve ut enkle eksperimenter</w:t>
            </w:r>
            <w:r w:rsidR="00304955" w:rsidRPr="00C61C07">
              <w:t xml:space="preserve"> som </w:t>
            </w:r>
            <w:r w:rsidR="005B75DB" w:rsidRPr="00C61C07">
              <w:t>f.eks.</w:t>
            </w:r>
            <w:r w:rsidR="00C61C07" w:rsidRPr="00C61C07">
              <w:t xml:space="preserve"> blanding av farger, frysing av vann og snøsmelting</w:t>
            </w:r>
            <w:r w:rsidR="00F90A98">
              <w:t>.</w:t>
            </w:r>
          </w:p>
          <w:p w14:paraId="7812CB37" w14:textId="77777777" w:rsidR="00042A78" w:rsidRPr="00042A78" w:rsidRDefault="00042A78" w:rsidP="001B7F3B"/>
          <w:p w14:paraId="579D54FA" w14:textId="77777777" w:rsidR="001B7F3B" w:rsidRDefault="001B7F3B" w:rsidP="001B7F3B">
            <w:r>
              <w:t>Bruke digitale verktøy som oppslagsverk</w:t>
            </w:r>
            <w:r w:rsidR="00994EE7">
              <w:t xml:space="preserve"> sammen med barna</w:t>
            </w:r>
            <w:r w:rsidR="00D17051">
              <w:t>.</w:t>
            </w:r>
          </w:p>
          <w:p w14:paraId="4F4295D6" w14:textId="5FC7C42A" w:rsidR="000F25C6" w:rsidRPr="00D17051" w:rsidRDefault="000F25C6" w:rsidP="001B7F3B">
            <w:r w:rsidRPr="00E6780C">
              <w:t>Få kjennskap til de ulike formene for vann: flytende, fast (is) og gass (damp). Få erfaring med ulike temperaturer på vann og vannets faseoverganger.</w:t>
            </w:r>
          </w:p>
        </w:tc>
        <w:tc>
          <w:tcPr>
            <w:tcW w:w="3499" w:type="dxa"/>
          </w:tcPr>
          <w:p w14:paraId="0F4015B6" w14:textId="7B77FC91" w:rsidR="002943FA" w:rsidRDefault="002943FA" w:rsidP="001B7F3B">
            <w:r>
              <w:lastRenderedPageBreak/>
              <w:t>Hvordan:</w:t>
            </w:r>
          </w:p>
          <w:p w14:paraId="45214142" w14:textId="77777777" w:rsidR="00042A78" w:rsidRDefault="00042A78" w:rsidP="001B7F3B"/>
          <w:p w14:paraId="5065C69A" w14:textId="35D58738" w:rsidR="00042A78" w:rsidRDefault="00042A78" w:rsidP="00042A78">
            <w:r>
              <w:t xml:space="preserve">Gå på lengre turer og få kjennskap til flere turområder. Barna skal oppleve voksne som undrer seg sammen med de om ting vi finner på tur. </w:t>
            </w:r>
          </w:p>
          <w:p w14:paraId="2714C3F1" w14:textId="22DF7A0D" w:rsidR="003C0329" w:rsidRPr="003C0329" w:rsidRDefault="003C0329" w:rsidP="001B7F3B">
            <w:pPr>
              <w:rPr>
                <w:color w:val="FF0000"/>
              </w:rPr>
            </w:pPr>
          </w:p>
          <w:p w14:paraId="29072FF8" w14:textId="173ACA6D" w:rsidR="001B7F3B" w:rsidRPr="003C0329" w:rsidRDefault="00994EE7" w:rsidP="001B7F3B">
            <w:r>
              <w:t>Dra på t</w:t>
            </w:r>
            <w:r w:rsidR="001B7F3B" w:rsidRPr="003C0329">
              <w:t>ur til Vitensenteret</w:t>
            </w:r>
            <w:r>
              <w:t>.</w:t>
            </w:r>
          </w:p>
          <w:p w14:paraId="13C815D0" w14:textId="77777777" w:rsidR="001B7F3B" w:rsidRDefault="001B7F3B" w:rsidP="001B7F3B"/>
          <w:p w14:paraId="7DF9826F" w14:textId="51CAD1E2" w:rsidR="001B7F3B" w:rsidRDefault="00994EE7" w:rsidP="001B7F3B">
            <w:r>
              <w:t>Gi barna k</w:t>
            </w:r>
            <w:r w:rsidR="001B7F3B">
              <w:t>unnskap om Tildra barnehages egne miljøregler.</w:t>
            </w:r>
          </w:p>
          <w:p w14:paraId="680DCD2A" w14:textId="77777777" w:rsidR="001B7F3B" w:rsidRDefault="001B7F3B" w:rsidP="001B7F3B"/>
          <w:p w14:paraId="5B91936A" w14:textId="69405A95" w:rsidR="001B7F3B" w:rsidRDefault="00994EE7" w:rsidP="001B7F3B">
            <w:r>
              <w:t>Gi barna k</w:t>
            </w:r>
            <w:r w:rsidR="001B7F3B">
              <w:t>unnskap om hva søppel er og hva dette gjør med naturen</w:t>
            </w:r>
            <w:r>
              <w:t xml:space="preserve">, samt kunnskap om gjenvinning og kildesortering. Dette vil være tema i samlinger spesielt og hverdagen generelt. </w:t>
            </w:r>
          </w:p>
          <w:p w14:paraId="64DFF2B3" w14:textId="77777777" w:rsidR="00994EE7" w:rsidRPr="00994EE7" w:rsidRDefault="00994EE7" w:rsidP="001B7F3B"/>
          <w:p w14:paraId="7AD130AF" w14:textId="51832599" w:rsidR="001B7F3B" w:rsidRDefault="00994EE7" w:rsidP="001B7F3B">
            <w:r>
              <w:t xml:space="preserve">På turer skal barna </w:t>
            </w:r>
            <w:r w:rsidR="00D17051">
              <w:t>få b</w:t>
            </w:r>
            <w:r w:rsidR="001B7F3B">
              <w:t xml:space="preserve">egynnende artskunnskap. Fokus på </w:t>
            </w:r>
            <w:r w:rsidR="00D17051">
              <w:t>planter og dyr</w:t>
            </w:r>
            <w:r w:rsidR="001B7F3B">
              <w:t xml:space="preserve"> som lever, vokser og gror i nærmiljøet vårt og i skogen rundt barnehagen.</w:t>
            </w:r>
            <w:r w:rsidR="00D17051">
              <w:t xml:space="preserve"> </w:t>
            </w:r>
          </w:p>
          <w:p w14:paraId="0DA1EF3A" w14:textId="77777777" w:rsidR="00D17051" w:rsidRDefault="00D17051" w:rsidP="00D17051"/>
          <w:p w14:paraId="18634BA1" w14:textId="77777777" w:rsidR="00D17051" w:rsidRDefault="00D17051" w:rsidP="00D17051">
            <w:r>
              <w:t>Kunnskap om spor og ekskrementer etter ulike dyrearter i nærmiljøet.</w:t>
            </w:r>
          </w:p>
          <w:p w14:paraId="46459EFD" w14:textId="77777777" w:rsidR="001B7F3B" w:rsidRDefault="001B7F3B" w:rsidP="001B7F3B"/>
          <w:p w14:paraId="77F11BA9" w14:textId="629D8EFB" w:rsidR="001B7F3B" w:rsidRDefault="001B7F3B" w:rsidP="001B7F3B">
            <w:r>
              <w:t xml:space="preserve">Dra på bondegård for å se på dyrene og </w:t>
            </w:r>
            <w:r w:rsidR="00D17051">
              <w:t xml:space="preserve">lære </w:t>
            </w:r>
            <w:r>
              <w:t>hva de gir oss av mat på bordet.</w:t>
            </w:r>
          </w:p>
          <w:p w14:paraId="13BBE60D" w14:textId="77777777" w:rsidR="001B7F3B" w:rsidRDefault="001B7F3B" w:rsidP="001B7F3B"/>
          <w:p w14:paraId="2857A7B5" w14:textId="75BFEC11" w:rsidR="001B7F3B" w:rsidRDefault="001B7F3B" w:rsidP="001B7F3B">
            <w:r>
              <w:t>Tilberede mat og bli mer kjent med hvor maten kommer fra og hva den inneholder, for eksempel grønnsaker, kjøtt, fisk og lignende.</w:t>
            </w:r>
          </w:p>
          <w:p w14:paraId="45C9989B" w14:textId="77777777" w:rsidR="001B7F3B" w:rsidRDefault="001B7F3B" w:rsidP="001B7F3B"/>
          <w:p w14:paraId="61F04195" w14:textId="24481D1E" w:rsidR="001B7F3B" w:rsidRDefault="00D17051" w:rsidP="001B7F3B">
            <w:r>
              <w:t xml:space="preserve">Barna skal få tilbud om å bruke kniv på tur til </w:t>
            </w:r>
            <w:r w:rsidR="00A42AC9">
              <w:t xml:space="preserve">å spikke. </w:t>
            </w:r>
          </w:p>
          <w:p w14:paraId="5910D1B6" w14:textId="77777777" w:rsidR="001B7F3B" w:rsidRDefault="001B7F3B" w:rsidP="001B7F3B"/>
          <w:p w14:paraId="7360B357" w14:textId="72C71F35" w:rsidR="00E067DB" w:rsidRPr="00E6780C" w:rsidRDefault="00D17051" w:rsidP="00E067DB">
            <w:pPr>
              <w:rPr>
                <w:rFonts w:ascii="Times New Roman" w:eastAsia="Times New Roman" w:hAnsi="Times New Roman" w:cs="Times New Roman"/>
                <w:sz w:val="24"/>
                <w:szCs w:val="24"/>
                <w:lang w:eastAsia="nb-NO"/>
              </w:rPr>
            </w:pPr>
            <w:r w:rsidRPr="00E6780C">
              <w:t>Barna skal få p</w:t>
            </w:r>
            <w:r w:rsidR="001B7F3B" w:rsidRPr="00E6780C">
              <w:t>røve ut mer avanserte eksperimenter</w:t>
            </w:r>
            <w:r w:rsidRPr="00E6780C">
              <w:t xml:space="preserve"> </w:t>
            </w:r>
            <w:r w:rsidR="00FE21FD" w:rsidRPr="00E6780C">
              <w:t>som</w:t>
            </w:r>
            <w:r w:rsidR="006877F4" w:rsidRPr="00E6780C">
              <w:t xml:space="preserve"> omhandler</w:t>
            </w:r>
            <w:r w:rsidR="00E067DB" w:rsidRPr="00E6780C">
              <w:t xml:space="preserve"> </w:t>
            </w:r>
            <w:r w:rsidR="00E067DB" w:rsidRPr="00E6780C">
              <w:rPr>
                <w:shd w:val="clear" w:color="auto" w:fill="FFFFFF" w:themeFill="background1"/>
              </w:rPr>
              <w:t>tema som</w:t>
            </w:r>
            <w:r w:rsidR="00E6780C" w:rsidRPr="00E6780C">
              <w:rPr>
                <w:shd w:val="clear" w:color="auto" w:fill="FFFFFF" w:themeFill="background1"/>
              </w:rPr>
              <w:t xml:space="preserve">: </w:t>
            </w:r>
            <w:r w:rsidR="00E067DB" w:rsidRPr="00E6780C">
              <w:rPr>
                <w:rFonts w:eastAsia="Times New Roman" w:cs="Times New Roman"/>
                <w:shd w:val="clear" w:color="auto" w:fill="FFFFFF" w:themeFill="background1"/>
                <w:lang w:eastAsia="nb-NO"/>
              </w:rPr>
              <w:t>flyte/synke olje/vann, f</w:t>
            </w:r>
            <w:r w:rsidR="0059454C" w:rsidRPr="00E6780C">
              <w:rPr>
                <w:rFonts w:eastAsia="Times New Roman" w:cs="Times New Roman"/>
                <w:shd w:val="clear" w:color="auto" w:fill="FFFFFF" w:themeFill="background1"/>
                <w:lang w:eastAsia="nb-NO"/>
              </w:rPr>
              <w:t>ryse/tine, varm/kald luft, v</w:t>
            </w:r>
            <w:r w:rsidR="00E067DB" w:rsidRPr="00E6780C">
              <w:rPr>
                <w:rFonts w:eastAsia="Times New Roman" w:cs="Times New Roman"/>
                <w:shd w:val="clear" w:color="auto" w:fill="FFFFFF" w:themeFill="background1"/>
                <w:lang w:eastAsia="nb-NO"/>
              </w:rPr>
              <w:t xml:space="preserve">armt/kaldt vann </w:t>
            </w:r>
            <w:r w:rsidR="0059454C" w:rsidRPr="00E6780C">
              <w:rPr>
                <w:rFonts w:eastAsia="Times New Roman" w:cs="Times New Roman"/>
                <w:shd w:val="clear" w:color="auto" w:fill="FFFFFF" w:themeFill="background1"/>
                <w:lang w:eastAsia="nb-NO"/>
              </w:rPr>
              <w:t>o.l.</w:t>
            </w:r>
          </w:p>
          <w:p w14:paraId="271B915D" w14:textId="77777777" w:rsidR="00D17051" w:rsidRDefault="00D17051" w:rsidP="001B7F3B"/>
          <w:p w14:paraId="35A63BC1" w14:textId="23DE4D64" w:rsidR="001B7F3B" w:rsidRDefault="00D17051" w:rsidP="001B7F3B">
            <w:r>
              <w:t>Gi barna stadig økt</w:t>
            </w:r>
            <w:r w:rsidR="001B7F3B">
              <w:t xml:space="preserve"> kunnskap om digitale hjelpemidler, som pc, projektor, </w:t>
            </w:r>
            <w:proofErr w:type="spellStart"/>
            <w:r w:rsidR="001B7F3B">
              <w:t>Ipad</w:t>
            </w:r>
            <w:proofErr w:type="spellEnd"/>
            <w:r w:rsidR="001B7F3B">
              <w:t>, kamera og printer.</w:t>
            </w:r>
            <w:r>
              <w:t xml:space="preserve"> Dette skjer blant annet gjennom å følge med som skjer i fuglekassen gjennom bruk av kamera og skjerm.</w:t>
            </w:r>
          </w:p>
          <w:p w14:paraId="1BCF6506" w14:textId="77777777" w:rsidR="001B7F3B" w:rsidRDefault="001B7F3B" w:rsidP="001B7F3B">
            <w:pPr>
              <w:rPr>
                <w:color w:val="FF0000"/>
              </w:rPr>
            </w:pPr>
          </w:p>
          <w:p w14:paraId="487B04CA" w14:textId="3E54B34A" w:rsidR="000F25C6" w:rsidRPr="00D17051" w:rsidRDefault="00040D34" w:rsidP="001B7F3B">
            <w:pPr>
              <w:rPr>
                <w:color w:val="FF0000"/>
              </w:rPr>
            </w:pPr>
            <w:r w:rsidRPr="00E6780C">
              <w:t xml:space="preserve">Få kjennskap til vannets kretsløp og </w:t>
            </w:r>
            <w:r w:rsidR="002647D2" w:rsidRPr="00E6780C">
              <w:t>vannets overflatehinne. Få kunnskap om vannets bestanddeler.</w:t>
            </w:r>
          </w:p>
        </w:tc>
      </w:tr>
    </w:tbl>
    <w:p w14:paraId="74116B8C" w14:textId="77777777" w:rsidR="00F90A98" w:rsidRPr="001B7F3B" w:rsidRDefault="00F90A98" w:rsidP="001B7F3B">
      <w:pPr>
        <w:rPr>
          <w:iCs/>
        </w:rPr>
      </w:pPr>
    </w:p>
    <w:p w14:paraId="4BE80E6D" w14:textId="77777777" w:rsidR="008E2869" w:rsidRDefault="008E2869" w:rsidP="00443933">
      <w:pPr>
        <w:rPr>
          <w:iCs/>
        </w:rPr>
      </w:pPr>
    </w:p>
    <w:p w14:paraId="55E72DA1" w14:textId="77777777" w:rsidR="00E6780C" w:rsidRDefault="00E6780C" w:rsidP="008E2869">
      <w:pPr>
        <w:rPr>
          <w:b/>
        </w:rPr>
      </w:pPr>
    </w:p>
    <w:p w14:paraId="2825BAC1" w14:textId="77777777" w:rsidR="00E6780C" w:rsidRDefault="00E6780C" w:rsidP="008E2869">
      <w:pPr>
        <w:rPr>
          <w:b/>
        </w:rPr>
      </w:pPr>
    </w:p>
    <w:p w14:paraId="207E4045" w14:textId="20CE5F2B" w:rsidR="008E2869" w:rsidRDefault="008E2869" w:rsidP="008E2869">
      <w:pPr>
        <w:rPr>
          <w:b/>
        </w:rPr>
      </w:pPr>
      <w:r>
        <w:rPr>
          <w:b/>
        </w:rPr>
        <w:lastRenderedPageBreak/>
        <w:t>ANTALL, ROM OG FORM</w:t>
      </w:r>
    </w:p>
    <w:p w14:paraId="26745449" w14:textId="77777777" w:rsidR="008E2869" w:rsidRDefault="008E2869" w:rsidP="008E2869">
      <w:pPr>
        <w:ind w:left="360"/>
        <w:rPr>
          <w:i/>
        </w:rPr>
      </w:pPr>
      <w:r w:rsidRPr="005E51DD">
        <w:rPr>
          <w:i/>
        </w:rPr>
        <w:t>Gjennom lek, eksperimentering og hverdagsaktiviteter</w:t>
      </w:r>
      <w:r>
        <w:rPr>
          <w:i/>
        </w:rPr>
        <w:t xml:space="preserve"> utvikler barna sin matematiske kompetanse.</w:t>
      </w:r>
    </w:p>
    <w:p w14:paraId="57D2375B" w14:textId="20521E42" w:rsidR="008E2869" w:rsidRPr="002943FA" w:rsidRDefault="008E2869" w:rsidP="008E2869">
      <w:pPr>
        <w:rPr>
          <w:iCs/>
          <w:u w:val="single"/>
        </w:rPr>
      </w:pPr>
      <w:r w:rsidRPr="002943FA">
        <w:rPr>
          <w:iCs/>
          <w:u w:val="single"/>
        </w:rPr>
        <w:t>Personalet skal ifølge rammeplanen:</w:t>
      </w:r>
    </w:p>
    <w:p w14:paraId="36A278CC" w14:textId="77777777" w:rsidR="008E2869" w:rsidRDefault="008E2869" w:rsidP="008E2869">
      <w:pPr>
        <w:pStyle w:val="Listeavsnitt"/>
        <w:numPr>
          <w:ilvl w:val="0"/>
          <w:numId w:val="8"/>
        </w:numPr>
        <w:rPr>
          <w:iCs/>
        </w:rPr>
      </w:pPr>
      <w:r>
        <w:rPr>
          <w:iCs/>
        </w:rPr>
        <w:t>Bruke matematiske begreper reflektert og aktivt i hverdagen</w:t>
      </w:r>
    </w:p>
    <w:p w14:paraId="120102AE" w14:textId="77777777" w:rsidR="008E2869" w:rsidRDefault="008E2869" w:rsidP="008E2869">
      <w:pPr>
        <w:pStyle w:val="Listeavsnitt"/>
        <w:numPr>
          <w:ilvl w:val="0"/>
          <w:numId w:val="8"/>
        </w:numPr>
        <w:rPr>
          <w:iCs/>
        </w:rPr>
      </w:pPr>
      <w:r>
        <w:rPr>
          <w:iCs/>
        </w:rPr>
        <w:t>Bruke bøker, spill, musikk, digitale verktøy, naturmaterialer, leker og utstyr for å inspirere barna til matematisk tenkning</w:t>
      </w:r>
    </w:p>
    <w:p w14:paraId="4BD07526" w14:textId="77777777" w:rsidR="008E2869" w:rsidRDefault="008E2869" w:rsidP="008E2869">
      <w:pPr>
        <w:pStyle w:val="Listeavsnitt"/>
        <w:numPr>
          <w:ilvl w:val="0"/>
          <w:numId w:val="8"/>
        </w:numPr>
        <w:rPr>
          <w:iCs/>
        </w:rPr>
      </w:pPr>
      <w:r>
        <w:rPr>
          <w:iCs/>
        </w:rPr>
        <w:t>Styrke barnas nysgjerrighet, matematikkglede og interesse for matematiske sammenhenger med utgangspunkt i barnas uttrykksformer</w:t>
      </w:r>
    </w:p>
    <w:p w14:paraId="172B0587" w14:textId="63C01245" w:rsidR="008E2869" w:rsidRDefault="008E2869" w:rsidP="008E2869">
      <w:pPr>
        <w:pStyle w:val="Listeavsnitt"/>
        <w:numPr>
          <w:ilvl w:val="0"/>
          <w:numId w:val="8"/>
        </w:numPr>
        <w:rPr>
          <w:iCs/>
        </w:rPr>
      </w:pPr>
      <w:r>
        <w:rPr>
          <w:iCs/>
        </w:rPr>
        <w:t>Legge til rett</w:t>
      </w:r>
      <w:r w:rsidR="00A86BEB">
        <w:rPr>
          <w:iCs/>
        </w:rPr>
        <w:t>e</w:t>
      </w:r>
      <w:r>
        <w:rPr>
          <w:iCs/>
        </w:rPr>
        <w:t xml:space="preserve"> for matematiske erfaringer gjennom å berike barnas lek og hverdag med matematiske ideer og utdypende samtaler</w:t>
      </w:r>
    </w:p>
    <w:p w14:paraId="687FD3E6" w14:textId="06C8FE62" w:rsidR="008E2869" w:rsidRDefault="002647D2" w:rsidP="008E2869">
      <w:pPr>
        <w:pStyle w:val="Listeavsnitt"/>
        <w:numPr>
          <w:ilvl w:val="0"/>
          <w:numId w:val="8"/>
        </w:numPr>
        <w:rPr>
          <w:iCs/>
        </w:rPr>
      </w:pPr>
      <w:r>
        <w:rPr>
          <w:iCs/>
        </w:rPr>
        <w:t xml:space="preserve">Stimulere og støtte barns evne </w:t>
      </w:r>
      <w:r w:rsidR="008E2869">
        <w:rPr>
          <w:iCs/>
        </w:rPr>
        <w:t>og utholdenhet i problemløsning</w:t>
      </w:r>
    </w:p>
    <w:p w14:paraId="30E94AF7" w14:textId="77777777" w:rsidR="002943FA" w:rsidRPr="002943FA" w:rsidRDefault="002943FA" w:rsidP="002943FA">
      <w:pPr>
        <w:ind w:left="360"/>
        <w:rPr>
          <w:iCs/>
        </w:rPr>
      </w:pPr>
    </w:p>
    <w:tbl>
      <w:tblPr>
        <w:tblStyle w:val="Tabellrutenett"/>
        <w:tblW w:w="0" w:type="auto"/>
        <w:tblLook w:val="04A0" w:firstRow="1" w:lastRow="0" w:firstColumn="1" w:lastColumn="0" w:noHBand="0" w:noVBand="1"/>
      </w:tblPr>
      <w:tblGrid>
        <w:gridCol w:w="3498"/>
        <w:gridCol w:w="3498"/>
        <w:gridCol w:w="3499"/>
        <w:gridCol w:w="3499"/>
      </w:tblGrid>
      <w:tr w:rsidR="008E2869" w14:paraId="4A5305AF" w14:textId="77777777" w:rsidTr="00491322">
        <w:tc>
          <w:tcPr>
            <w:tcW w:w="3498" w:type="dxa"/>
          </w:tcPr>
          <w:p w14:paraId="0AF0FFD1" w14:textId="77777777" w:rsidR="008E2869" w:rsidRDefault="008E2869" w:rsidP="00491322">
            <w:pPr>
              <w:rPr>
                <w:iCs/>
              </w:rPr>
            </w:pPr>
            <w:r>
              <w:rPr>
                <w:iCs/>
              </w:rPr>
              <w:t>1-åringen</w:t>
            </w:r>
          </w:p>
        </w:tc>
        <w:tc>
          <w:tcPr>
            <w:tcW w:w="3498" w:type="dxa"/>
          </w:tcPr>
          <w:p w14:paraId="5A929F8F" w14:textId="77777777" w:rsidR="008E2869" w:rsidRDefault="008E2869" w:rsidP="00491322">
            <w:pPr>
              <w:rPr>
                <w:iCs/>
              </w:rPr>
            </w:pPr>
            <w:r>
              <w:rPr>
                <w:iCs/>
              </w:rPr>
              <w:t>2-åringen</w:t>
            </w:r>
          </w:p>
        </w:tc>
        <w:tc>
          <w:tcPr>
            <w:tcW w:w="3499" w:type="dxa"/>
          </w:tcPr>
          <w:p w14:paraId="4600185A" w14:textId="77777777" w:rsidR="008E2869" w:rsidRDefault="008E2869" w:rsidP="00491322">
            <w:pPr>
              <w:rPr>
                <w:iCs/>
              </w:rPr>
            </w:pPr>
            <w:r>
              <w:rPr>
                <w:iCs/>
              </w:rPr>
              <w:t>3-4-åringen</w:t>
            </w:r>
          </w:p>
        </w:tc>
        <w:tc>
          <w:tcPr>
            <w:tcW w:w="3499" w:type="dxa"/>
          </w:tcPr>
          <w:p w14:paraId="0CB301A6" w14:textId="77777777" w:rsidR="008E2869" w:rsidRDefault="008E2869" w:rsidP="00491322">
            <w:pPr>
              <w:rPr>
                <w:iCs/>
              </w:rPr>
            </w:pPr>
            <w:r>
              <w:rPr>
                <w:iCs/>
              </w:rPr>
              <w:t>5-6 åringen</w:t>
            </w:r>
          </w:p>
        </w:tc>
      </w:tr>
      <w:tr w:rsidR="008E2869" w14:paraId="57E68885" w14:textId="77777777" w:rsidTr="00491322">
        <w:tc>
          <w:tcPr>
            <w:tcW w:w="3498" w:type="dxa"/>
          </w:tcPr>
          <w:p w14:paraId="0E15C639" w14:textId="77777777" w:rsidR="002943FA" w:rsidRDefault="002943FA" w:rsidP="00491322">
            <w:r>
              <w:t xml:space="preserve">Hvordan: </w:t>
            </w:r>
          </w:p>
          <w:p w14:paraId="78CF5001" w14:textId="1A1BE558" w:rsidR="002943FA" w:rsidRPr="004E2794" w:rsidRDefault="002943FA" w:rsidP="00491322"/>
          <w:p w14:paraId="3B3A1724" w14:textId="3F6F6686" w:rsidR="004D5FFE" w:rsidRPr="004E2794" w:rsidRDefault="004D5FFE" w:rsidP="00491322">
            <w:r w:rsidRPr="004E2794">
              <w:t>Ha puttekasser og knottepuslespill tilgjengelig</w:t>
            </w:r>
          </w:p>
          <w:p w14:paraId="2FBD0849" w14:textId="0E9AD465" w:rsidR="004D5FFE" w:rsidRPr="004E2794" w:rsidRDefault="004D5FFE" w:rsidP="00491322">
            <w:r w:rsidRPr="004E2794">
              <w:t xml:space="preserve"> </w:t>
            </w:r>
          </w:p>
          <w:p w14:paraId="64D2DCF0" w14:textId="2A9684B6" w:rsidR="004D5FFE" w:rsidRPr="004E2794" w:rsidRDefault="004D5FFE" w:rsidP="00491322">
            <w:r w:rsidRPr="004E2794">
              <w:t>Få mulighet til å bruke kroppen og sansene i lek og samspill for å utvikle romforståelse</w:t>
            </w:r>
            <w:r w:rsidR="00F90A98">
              <w:t>.</w:t>
            </w:r>
          </w:p>
          <w:p w14:paraId="0697B52B" w14:textId="050DE401" w:rsidR="004D5FFE" w:rsidRPr="004E2794" w:rsidRDefault="004D5FFE" w:rsidP="00491322"/>
          <w:p w14:paraId="00F0A261" w14:textId="6B6E10F5" w:rsidR="004D5FFE" w:rsidRPr="004E2794" w:rsidRDefault="004D5FFE" w:rsidP="00491322">
            <w:r w:rsidRPr="004E2794">
              <w:t>Motivere til sortering ved rydding</w:t>
            </w:r>
            <w:r w:rsidR="00F90A98">
              <w:t>.</w:t>
            </w:r>
          </w:p>
          <w:p w14:paraId="5E7E243A" w14:textId="77777777" w:rsidR="004D5FFE" w:rsidRPr="004D5FFE" w:rsidRDefault="004D5FFE" w:rsidP="00491322">
            <w:pPr>
              <w:rPr>
                <w:color w:val="00B050"/>
              </w:rPr>
            </w:pPr>
          </w:p>
          <w:p w14:paraId="6E0DF63E" w14:textId="746243C8" w:rsidR="008E2869" w:rsidRDefault="008E2869" w:rsidP="00491322">
            <w:r>
              <w:t>Bli kjent med tall gjennom rim og regler, eventyr og sang.</w:t>
            </w:r>
          </w:p>
          <w:p w14:paraId="28ACA967" w14:textId="77777777" w:rsidR="008E2869" w:rsidRDefault="008E2869" w:rsidP="00491322"/>
          <w:p w14:paraId="02EB9815" w14:textId="77777777" w:rsidR="008E2869" w:rsidRDefault="008E2869" w:rsidP="00491322">
            <w:r>
              <w:t>Få erfaring med ulike former gjennom lek med klosser, puslespill, puttebokser og lignende.</w:t>
            </w:r>
          </w:p>
          <w:p w14:paraId="233611EE" w14:textId="77777777" w:rsidR="008E2869" w:rsidRDefault="008E2869" w:rsidP="00491322"/>
          <w:p w14:paraId="6C5AA90F" w14:textId="77777777" w:rsidR="008E2869" w:rsidRDefault="008E2869" w:rsidP="00491322">
            <w:pPr>
              <w:rPr>
                <w:iCs/>
              </w:rPr>
            </w:pPr>
            <w:r>
              <w:lastRenderedPageBreak/>
              <w:t>Få erfaring med tall og telling gjennom å telle i ulike hverdagssituasjoner; antall barn, antall voksne osv.</w:t>
            </w:r>
          </w:p>
        </w:tc>
        <w:tc>
          <w:tcPr>
            <w:tcW w:w="3498" w:type="dxa"/>
          </w:tcPr>
          <w:p w14:paraId="1D1BCD3E" w14:textId="77777777" w:rsidR="002943FA" w:rsidRDefault="002943FA" w:rsidP="00491322">
            <w:r>
              <w:lastRenderedPageBreak/>
              <w:t>Hvordan:</w:t>
            </w:r>
          </w:p>
          <w:p w14:paraId="0B9199AA" w14:textId="77777777" w:rsidR="002943FA" w:rsidRDefault="002943FA" w:rsidP="00491322"/>
          <w:p w14:paraId="586A202F" w14:textId="77777777" w:rsidR="004D5FFE" w:rsidRPr="004E2794" w:rsidRDefault="004D5FFE" w:rsidP="004D5FFE">
            <w:r w:rsidRPr="004E2794">
              <w:t>Inspirere til matematisk tenkning gjennom å undre, utforske og leke med:</w:t>
            </w:r>
          </w:p>
          <w:p w14:paraId="7B97EBB6" w14:textId="77777777" w:rsidR="004D5FFE" w:rsidRPr="004E2794" w:rsidRDefault="004D5FFE" w:rsidP="004D5FFE">
            <w:pPr>
              <w:pStyle w:val="Listeavsnitt"/>
              <w:numPr>
                <w:ilvl w:val="0"/>
                <w:numId w:val="11"/>
              </w:numPr>
            </w:pPr>
            <w:r w:rsidRPr="004E2794">
              <w:t>Former</w:t>
            </w:r>
          </w:p>
          <w:p w14:paraId="66F3E539" w14:textId="6248AB42" w:rsidR="004D5FFE" w:rsidRPr="004E2794" w:rsidRDefault="004D5FFE" w:rsidP="004D5FFE">
            <w:pPr>
              <w:pStyle w:val="Listeavsnitt"/>
              <w:numPr>
                <w:ilvl w:val="0"/>
                <w:numId w:val="11"/>
              </w:numPr>
            </w:pPr>
            <w:r w:rsidRPr="004E2794">
              <w:t>Tall</w:t>
            </w:r>
          </w:p>
          <w:p w14:paraId="2F0581AA" w14:textId="44507C98" w:rsidR="004D5FFE" w:rsidRPr="004E2794" w:rsidRDefault="004D5FFE" w:rsidP="004D5FFE">
            <w:pPr>
              <w:pStyle w:val="Listeavsnitt"/>
              <w:numPr>
                <w:ilvl w:val="0"/>
                <w:numId w:val="11"/>
              </w:numPr>
            </w:pPr>
            <w:r w:rsidRPr="004E2794">
              <w:t>Telling</w:t>
            </w:r>
          </w:p>
          <w:p w14:paraId="7F37D9CE" w14:textId="7E816018" w:rsidR="004D5FFE" w:rsidRPr="004E2794" w:rsidRDefault="004D5FFE" w:rsidP="004D5FFE">
            <w:pPr>
              <w:pStyle w:val="Listeavsnitt"/>
              <w:numPr>
                <w:ilvl w:val="0"/>
                <w:numId w:val="11"/>
              </w:numPr>
            </w:pPr>
            <w:r w:rsidRPr="004E2794">
              <w:t>Plassering</w:t>
            </w:r>
          </w:p>
          <w:p w14:paraId="69475CF6" w14:textId="77777777" w:rsidR="004D5FFE" w:rsidRPr="004E2794" w:rsidRDefault="004D5FFE" w:rsidP="004D5FFE">
            <w:pPr>
              <w:pStyle w:val="Listeavsnitt"/>
              <w:numPr>
                <w:ilvl w:val="0"/>
                <w:numId w:val="11"/>
              </w:numPr>
            </w:pPr>
            <w:r w:rsidRPr="004E2794">
              <w:t>Sortering</w:t>
            </w:r>
          </w:p>
          <w:p w14:paraId="7DBFA53B" w14:textId="5EC8A111" w:rsidR="004D5FFE" w:rsidRPr="004E2794" w:rsidRDefault="004D5FFE" w:rsidP="004D5FFE">
            <w:pPr>
              <w:pStyle w:val="Listeavsnitt"/>
              <w:numPr>
                <w:ilvl w:val="0"/>
                <w:numId w:val="11"/>
              </w:numPr>
            </w:pPr>
            <w:r w:rsidRPr="004E2794">
              <w:t>Billedlotto</w:t>
            </w:r>
          </w:p>
          <w:p w14:paraId="2BF71A1C" w14:textId="77777777" w:rsidR="004D5FFE" w:rsidRPr="004E2794" w:rsidRDefault="004D5FFE" w:rsidP="004D5FFE">
            <w:pPr>
              <w:pStyle w:val="Listeavsnitt"/>
              <w:numPr>
                <w:ilvl w:val="0"/>
                <w:numId w:val="11"/>
              </w:numPr>
            </w:pPr>
            <w:r w:rsidRPr="004E2794">
              <w:t>Puslespill</w:t>
            </w:r>
          </w:p>
          <w:p w14:paraId="5CCFD0A2" w14:textId="77777777" w:rsidR="004D5FFE" w:rsidRPr="004E2794" w:rsidRDefault="004D5FFE" w:rsidP="004D5FFE">
            <w:pPr>
              <w:pStyle w:val="Listeavsnitt"/>
              <w:numPr>
                <w:ilvl w:val="0"/>
                <w:numId w:val="11"/>
              </w:numPr>
            </w:pPr>
            <w:r w:rsidRPr="004E2794">
              <w:t>Bøker</w:t>
            </w:r>
          </w:p>
          <w:p w14:paraId="6623BD22" w14:textId="77777777" w:rsidR="004D5FFE" w:rsidRPr="004E2794" w:rsidRDefault="004D5FFE" w:rsidP="004D5FFE">
            <w:pPr>
              <w:pStyle w:val="Listeavsnitt"/>
              <w:numPr>
                <w:ilvl w:val="0"/>
                <w:numId w:val="11"/>
              </w:numPr>
            </w:pPr>
            <w:r w:rsidRPr="004E2794">
              <w:t>Digitale verktøy</w:t>
            </w:r>
          </w:p>
          <w:p w14:paraId="60502AA8" w14:textId="77777777" w:rsidR="004D5FFE" w:rsidRPr="004E2794" w:rsidRDefault="004D5FFE" w:rsidP="004D5FFE"/>
          <w:p w14:paraId="6D148DDF" w14:textId="3E871C29" w:rsidR="008E2869" w:rsidRPr="004D5FFE" w:rsidRDefault="008E2869" w:rsidP="004D5FFE">
            <w:pPr>
              <w:rPr>
                <w:color w:val="00B050"/>
              </w:rPr>
            </w:pPr>
            <w:r>
              <w:t>Bli kjent med ulike begreper som stor, liten, over, under osv.</w:t>
            </w:r>
          </w:p>
          <w:p w14:paraId="489393BB" w14:textId="77777777" w:rsidR="008E2869" w:rsidRDefault="008E2869" w:rsidP="00491322"/>
          <w:p w14:paraId="6097402D" w14:textId="77777777" w:rsidR="008E2869" w:rsidRDefault="008E2869" w:rsidP="00491322">
            <w:r>
              <w:t>Utvikle tallforståelse gjennom å knytte tall og telling til ulike konkreter.</w:t>
            </w:r>
          </w:p>
          <w:p w14:paraId="2585F6FC" w14:textId="77777777" w:rsidR="008E2869" w:rsidRDefault="008E2869" w:rsidP="00491322"/>
          <w:p w14:paraId="1F60E5F5" w14:textId="77777777" w:rsidR="008E2869" w:rsidRDefault="008E2869" w:rsidP="00491322">
            <w:r>
              <w:t>Bli kjent med enkle brettspill som billedlotto.</w:t>
            </w:r>
          </w:p>
          <w:p w14:paraId="6362BB9F" w14:textId="77777777" w:rsidR="008E2869" w:rsidRDefault="008E2869" w:rsidP="00491322"/>
          <w:p w14:paraId="5DC4B7E0" w14:textId="77777777" w:rsidR="008E2869" w:rsidRDefault="008E2869" w:rsidP="00491322">
            <w:r>
              <w:t>Møte voksne som benevner ulike størrelser og former vi møter i hverdagen.</w:t>
            </w:r>
          </w:p>
          <w:p w14:paraId="5ECEE28A" w14:textId="77777777" w:rsidR="008E2869" w:rsidRDefault="008E2869" w:rsidP="00491322"/>
          <w:p w14:paraId="41D5C3FD" w14:textId="77777777" w:rsidR="008E2869" w:rsidRDefault="008E2869" w:rsidP="00491322">
            <w:pPr>
              <w:rPr>
                <w:iCs/>
              </w:rPr>
            </w:pPr>
            <w:r>
              <w:t>Få erfaring med sortering gjennom å rydde leker på riktig plass.</w:t>
            </w:r>
          </w:p>
        </w:tc>
        <w:tc>
          <w:tcPr>
            <w:tcW w:w="3499" w:type="dxa"/>
          </w:tcPr>
          <w:p w14:paraId="145E9D36" w14:textId="77777777" w:rsidR="002943FA" w:rsidRDefault="002943FA" w:rsidP="00491322">
            <w:r>
              <w:lastRenderedPageBreak/>
              <w:t>Hvordan:</w:t>
            </w:r>
          </w:p>
          <w:p w14:paraId="061FE9CC" w14:textId="45213A2A" w:rsidR="002943FA" w:rsidRDefault="002943FA" w:rsidP="00491322">
            <w:pPr>
              <w:rPr>
                <w:color w:val="00B050"/>
              </w:rPr>
            </w:pPr>
          </w:p>
          <w:p w14:paraId="26C12AA9" w14:textId="755DB199" w:rsidR="004D5FFE" w:rsidRPr="004E2794" w:rsidRDefault="004D5FFE" w:rsidP="00491322">
            <w:r w:rsidRPr="004E2794">
              <w:t>Legge til rette for matematisk nysgjerrighet og erfaringer gjennom samtaler, ideer, lek og aktiviteter ved bruk av:</w:t>
            </w:r>
          </w:p>
          <w:p w14:paraId="267335C4" w14:textId="2339F659" w:rsidR="004D5FFE" w:rsidRPr="004E2794" w:rsidRDefault="004D5FFE" w:rsidP="004D5FFE">
            <w:pPr>
              <w:pStyle w:val="Listeavsnitt"/>
              <w:numPr>
                <w:ilvl w:val="0"/>
                <w:numId w:val="12"/>
              </w:numPr>
            </w:pPr>
            <w:r w:rsidRPr="004E2794">
              <w:t>Spill</w:t>
            </w:r>
          </w:p>
          <w:p w14:paraId="62A428D7" w14:textId="6BF43A59" w:rsidR="004D5FFE" w:rsidRPr="004E2794" w:rsidRDefault="004D5FFE" w:rsidP="004D5FFE">
            <w:pPr>
              <w:pStyle w:val="Listeavsnitt"/>
              <w:numPr>
                <w:ilvl w:val="0"/>
                <w:numId w:val="12"/>
              </w:numPr>
            </w:pPr>
            <w:r w:rsidRPr="004E2794">
              <w:t>Puslespill</w:t>
            </w:r>
          </w:p>
          <w:p w14:paraId="136F5787" w14:textId="76C43A06" w:rsidR="004D5FFE" w:rsidRPr="004E2794" w:rsidRDefault="004D5FFE" w:rsidP="004D5FFE">
            <w:pPr>
              <w:pStyle w:val="Listeavsnitt"/>
              <w:numPr>
                <w:ilvl w:val="0"/>
                <w:numId w:val="12"/>
              </w:numPr>
            </w:pPr>
            <w:r w:rsidRPr="004E2794">
              <w:t>Naturmaterialer</w:t>
            </w:r>
          </w:p>
          <w:p w14:paraId="04ECC3B2" w14:textId="6197EA86" w:rsidR="004D5FFE" w:rsidRPr="004E2794" w:rsidRDefault="004D5FFE" w:rsidP="004D5FFE">
            <w:pPr>
              <w:pStyle w:val="Listeavsnitt"/>
              <w:numPr>
                <w:ilvl w:val="0"/>
                <w:numId w:val="12"/>
              </w:numPr>
            </w:pPr>
            <w:r w:rsidRPr="004E2794">
              <w:t>Konstruksjonsleker</w:t>
            </w:r>
          </w:p>
          <w:p w14:paraId="1C0D110A" w14:textId="1AFC0BF6" w:rsidR="004D5FFE" w:rsidRPr="004E2794" w:rsidRDefault="004D5FFE" w:rsidP="004D5FFE">
            <w:pPr>
              <w:pStyle w:val="Listeavsnitt"/>
              <w:numPr>
                <w:ilvl w:val="0"/>
                <w:numId w:val="12"/>
              </w:numPr>
            </w:pPr>
            <w:r w:rsidRPr="004E2794">
              <w:t>Perl</w:t>
            </w:r>
            <w:r w:rsidR="00A42AC9">
              <w:t>e</w:t>
            </w:r>
          </w:p>
          <w:p w14:paraId="30566406" w14:textId="5ABA43DF" w:rsidR="004D5FFE" w:rsidRPr="004E2794" w:rsidRDefault="004D5FFE" w:rsidP="004D5FFE">
            <w:pPr>
              <w:pStyle w:val="Listeavsnitt"/>
              <w:numPr>
                <w:ilvl w:val="0"/>
                <w:numId w:val="12"/>
              </w:numPr>
            </w:pPr>
            <w:r w:rsidRPr="004E2794">
              <w:t>Former</w:t>
            </w:r>
          </w:p>
          <w:p w14:paraId="36CAB687" w14:textId="27351FD3" w:rsidR="004D5FFE" w:rsidRPr="004E2794" w:rsidRDefault="004D5FFE" w:rsidP="004D5FFE">
            <w:pPr>
              <w:pStyle w:val="Listeavsnitt"/>
              <w:numPr>
                <w:ilvl w:val="0"/>
                <w:numId w:val="12"/>
              </w:numPr>
            </w:pPr>
            <w:r w:rsidRPr="004E2794">
              <w:t>Hinderløype</w:t>
            </w:r>
          </w:p>
          <w:p w14:paraId="3C12A83C" w14:textId="3F35EB30" w:rsidR="004D5FFE" w:rsidRPr="004E2794" w:rsidRDefault="004D5FFE" w:rsidP="004D5FFE">
            <w:pPr>
              <w:pStyle w:val="Listeavsnitt"/>
              <w:numPr>
                <w:ilvl w:val="0"/>
                <w:numId w:val="12"/>
              </w:numPr>
            </w:pPr>
            <w:r w:rsidRPr="004E2794">
              <w:t>Nettbrett</w:t>
            </w:r>
          </w:p>
          <w:p w14:paraId="128C5886" w14:textId="359B33B7" w:rsidR="004D5FFE" w:rsidRPr="004E2794" w:rsidRDefault="004D5FFE" w:rsidP="004D5FFE">
            <w:pPr>
              <w:pStyle w:val="Listeavsnitt"/>
              <w:numPr>
                <w:ilvl w:val="0"/>
                <w:numId w:val="12"/>
              </w:numPr>
            </w:pPr>
            <w:r w:rsidRPr="004E2794">
              <w:t>Bøker</w:t>
            </w:r>
          </w:p>
          <w:p w14:paraId="1E1BD57D" w14:textId="4AC5C013" w:rsidR="004D5FFE" w:rsidRPr="004E2794" w:rsidRDefault="004D5FFE" w:rsidP="004D5FFE">
            <w:pPr>
              <w:pStyle w:val="Listeavsnitt"/>
              <w:numPr>
                <w:ilvl w:val="0"/>
                <w:numId w:val="12"/>
              </w:numPr>
            </w:pPr>
            <w:r w:rsidRPr="004E2794">
              <w:t>Musikk</w:t>
            </w:r>
          </w:p>
          <w:p w14:paraId="40CCA46A" w14:textId="49DB8C6D" w:rsidR="008E2869" w:rsidRPr="004E2794" w:rsidRDefault="008E2869" w:rsidP="00491322"/>
          <w:p w14:paraId="05CC58BE" w14:textId="77777777" w:rsidR="008E2869" w:rsidRDefault="008E2869" w:rsidP="00491322"/>
          <w:p w14:paraId="0B752986" w14:textId="77777777" w:rsidR="008E2869" w:rsidRDefault="008E2869" w:rsidP="00491322">
            <w:r>
              <w:t xml:space="preserve">Konstruksjonsleik (klosser, duplo, </w:t>
            </w:r>
            <w:proofErr w:type="spellStart"/>
            <w:r>
              <w:t>togbane</w:t>
            </w:r>
            <w:proofErr w:type="spellEnd"/>
            <w:r>
              <w:t>).</w:t>
            </w:r>
          </w:p>
          <w:p w14:paraId="68AE6C0C" w14:textId="16BFD580" w:rsidR="008E2869" w:rsidRDefault="008E2869" w:rsidP="00491322"/>
          <w:p w14:paraId="55A85C9C" w14:textId="788D74D8" w:rsidR="00D17051" w:rsidRDefault="00D17051" w:rsidP="00491322">
            <w:r w:rsidRPr="004E2794">
              <w:t xml:space="preserve">Spille </w:t>
            </w:r>
            <w:r w:rsidR="004D29D6" w:rsidRPr="004E2794">
              <w:t xml:space="preserve">brettspill som for eksempel </w:t>
            </w:r>
            <w:proofErr w:type="spellStart"/>
            <w:r w:rsidR="004D29D6" w:rsidRPr="004E2794">
              <w:t>Quips</w:t>
            </w:r>
            <w:proofErr w:type="spellEnd"/>
            <w:r w:rsidR="004D29D6" w:rsidRPr="004E2794">
              <w:t xml:space="preserve">, Ludo, </w:t>
            </w:r>
            <w:proofErr w:type="spellStart"/>
            <w:r w:rsidR="004D29D6" w:rsidRPr="004E2794">
              <w:t>Stigespill</w:t>
            </w:r>
            <w:proofErr w:type="spellEnd"/>
            <w:r w:rsidR="004D29D6" w:rsidRPr="004E2794">
              <w:t xml:space="preserve"> og Memory.</w:t>
            </w:r>
          </w:p>
          <w:p w14:paraId="0673EFB0" w14:textId="77777777" w:rsidR="008E2869" w:rsidRDefault="008E2869" w:rsidP="00491322"/>
          <w:p w14:paraId="28BEF8EC" w14:textId="77777777" w:rsidR="008E2869" w:rsidRDefault="008E2869" w:rsidP="00491322">
            <w:r>
              <w:t>Tilgang til puslespill med flere brikker.</w:t>
            </w:r>
          </w:p>
          <w:p w14:paraId="4160423D" w14:textId="77777777" w:rsidR="008E2869" w:rsidRDefault="008E2869" w:rsidP="00491322"/>
          <w:p w14:paraId="24D9E319" w14:textId="77777777" w:rsidR="008E2869" w:rsidRDefault="008E2869" w:rsidP="00491322">
            <w:r>
              <w:t>Snakke om i går, i dag, i morgen osv.</w:t>
            </w:r>
          </w:p>
          <w:p w14:paraId="55E9EDC1" w14:textId="77777777" w:rsidR="008E2869" w:rsidRDefault="008E2869" w:rsidP="00491322"/>
          <w:p w14:paraId="0A52DD62" w14:textId="77777777" w:rsidR="008E2869" w:rsidRDefault="008E2869" w:rsidP="00491322">
            <w:r>
              <w:t>Undre seg over likheter, ulikheter, størrelse og antall.</w:t>
            </w:r>
          </w:p>
          <w:p w14:paraId="2803AB08" w14:textId="77777777" w:rsidR="008E2869" w:rsidRDefault="008E2869" w:rsidP="00491322"/>
          <w:p w14:paraId="59F33F17" w14:textId="77777777" w:rsidR="00F90A98" w:rsidRDefault="008E2869" w:rsidP="00491322">
            <w:r>
              <w:t xml:space="preserve">Utforske, øve og leke med tall. </w:t>
            </w:r>
          </w:p>
          <w:p w14:paraId="1356F0DD" w14:textId="77777777" w:rsidR="00F90A98" w:rsidRDefault="00F90A98" w:rsidP="00491322"/>
          <w:p w14:paraId="2FC50EC0" w14:textId="63C8399C" w:rsidR="008E2869" w:rsidRDefault="008E2869" w:rsidP="00491322">
            <w:r>
              <w:t>Kjennskap til matematiske begrep gjennom bruk av digitale verktøy.</w:t>
            </w:r>
          </w:p>
          <w:p w14:paraId="1D79781D" w14:textId="77777777" w:rsidR="00D17051" w:rsidRPr="008E2869" w:rsidRDefault="00D17051" w:rsidP="00491322">
            <w:pPr>
              <w:rPr>
                <w:color w:val="FF0000"/>
              </w:rPr>
            </w:pPr>
          </w:p>
          <w:p w14:paraId="677C021F" w14:textId="77777777" w:rsidR="008E2869" w:rsidRPr="00D17051" w:rsidRDefault="008E2869" w:rsidP="00491322">
            <w:r w:rsidRPr="00D17051">
              <w:t>Kjennskap til tallrekka (opp til 10).</w:t>
            </w:r>
          </w:p>
          <w:p w14:paraId="1B6A4BD6" w14:textId="77777777" w:rsidR="008E2869" w:rsidRPr="00D17051" w:rsidRDefault="008E2869" w:rsidP="00491322"/>
          <w:p w14:paraId="57EC0BC9" w14:textId="77777777" w:rsidR="008E2869" w:rsidRPr="00D17051" w:rsidRDefault="008E2869" w:rsidP="00491322">
            <w:r w:rsidRPr="00D17051">
              <w:t>Telle og klassifisere gjenstander, leker.</w:t>
            </w:r>
          </w:p>
          <w:p w14:paraId="5E2B40AF" w14:textId="77777777" w:rsidR="008E2869" w:rsidRPr="00D17051" w:rsidRDefault="008E2869" w:rsidP="00491322"/>
          <w:p w14:paraId="3C5D6266" w14:textId="77777777" w:rsidR="008E2869" w:rsidRPr="00D17051" w:rsidRDefault="008E2869" w:rsidP="00491322">
            <w:r w:rsidRPr="00D17051">
              <w:t>Øve på begreper som under, over, stor, mellomst, minst m.fl. gjennom eventyr, leik m.m.</w:t>
            </w:r>
          </w:p>
          <w:p w14:paraId="6594C150" w14:textId="77777777" w:rsidR="008E2869" w:rsidRPr="00D17051" w:rsidRDefault="008E2869" w:rsidP="00491322"/>
          <w:p w14:paraId="74F44B6C" w14:textId="40E3807F" w:rsidR="008E2869" w:rsidRPr="00D17051" w:rsidRDefault="008E2869" w:rsidP="00491322">
            <w:r w:rsidRPr="00D17051">
              <w:t xml:space="preserve">Kjenne til symboler på tall og bokstaver. </w:t>
            </w:r>
          </w:p>
          <w:p w14:paraId="5AFE6C7D" w14:textId="77777777" w:rsidR="008E2869" w:rsidRPr="00D17051" w:rsidRDefault="008E2869" w:rsidP="00491322"/>
          <w:p w14:paraId="6D94D3CB" w14:textId="77777777" w:rsidR="008E2869" w:rsidRPr="00D17051" w:rsidRDefault="008E2869" w:rsidP="00491322">
            <w:r w:rsidRPr="00D17051">
              <w:lastRenderedPageBreak/>
              <w:t>Bli kjent med internett som kilde for å søke etter løsninger og svar.</w:t>
            </w:r>
          </w:p>
          <w:p w14:paraId="018E1187" w14:textId="77777777" w:rsidR="008E2869" w:rsidRDefault="008E2869" w:rsidP="00491322"/>
          <w:p w14:paraId="42432868" w14:textId="77777777" w:rsidR="008E2869" w:rsidRDefault="008E2869" w:rsidP="00491322"/>
          <w:p w14:paraId="2571F8BF" w14:textId="77777777" w:rsidR="008E2869" w:rsidRDefault="008E2869" w:rsidP="00491322"/>
          <w:p w14:paraId="206089F6" w14:textId="77777777" w:rsidR="008E2869" w:rsidRDefault="008E2869" w:rsidP="00491322">
            <w:pPr>
              <w:rPr>
                <w:iCs/>
              </w:rPr>
            </w:pPr>
          </w:p>
        </w:tc>
        <w:tc>
          <w:tcPr>
            <w:tcW w:w="3499" w:type="dxa"/>
          </w:tcPr>
          <w:p w14:paraId="04E3D654" w14:textId="41B93250" w:rsidR="002943FA" w:rsidRDefault="002943FA" w:rsidP="00491322">
            <w:r>
              <w:lastRenderedPageBreak/>
              <w:t>Hvordan:</w:t>
            </w:r>
          </w:p>
          <w:p w14:paraId="78CC0518" w14:textId="45EC6859" w:rsidR="00A924E7" w:rsidRDefault="00A924E7" w:rsidP="00491322"/>
          <w:p w14:paraId="196BF746" w14:textId="356DAEDB" w:rsidR="00A924E7" w:rsidRPr="004E2794" w:rsidRDefault="00A924E7" w:rsidP="00491322">
            <w:r w:rsidRPr="004E2794">
              <w:t>Legge til rette for matematiske aktiviteter som er knyttet til:</w:t>
            </w:r>
          </w:p>
          <w:p w14:paraId="4BD9CDEA" w14:textId="24229280" w:rsidR="00A924E7" w:rsidRPr="004E2794" w:rsidRDefault="00A924E7" w:rsidP="00A924E7">
            <w:pPr>
              <w:pStyle w:val="Listeavsnitt"/>
              <w:numPr>
                <w:ilvl w:val="0"/>
                <w:numId w:val="13"/>
              </w:numPr>
            </w:pPr>
            <w:r w:rsidRPr="004E2794">
              <w:t>Sammenligning</w:t>
            </w:r>
          </w:p>
          <w:p w14:paraId="5D5AED06" w14:textId="1CBDF5CF" w:rsidR="00A924E7" w:rsidRPr="004E2794" w:rsidRDefault="00A924E7" w:rsidP="00A924E7">
            <w:pPr>
              <w:pStyle w:val="Listeavsnitt"/>
              <w:numPr>
                <w:ilvl w:val="0"/>
                <w:numId w:val="13"/>
              </w:numPr>
            </w:pPr>
            <w:r w:rsidRPr="004E2794">
              <w:t>Sortering</w:t>
            </w:r>
          </w:p>
          <w:p w14:paraId="3E8BCDAE" w14:textId="01CCFA2A" w:rsidR="00A924E7" w:rsidRPr="004E2794" w:rsidRDefault="00A924E7" w:rsidP="00A924E7">
            <w:pPr>
              <w:pStyle w:val="Listeavsnitt"/>
              <w:numPr>
                <w:ilvl w:val="0"/>
                <w:numId w:val="13"/>
              </w:numPr>
            </w:pPr>
            <w:r w:rsidRPr="004E2794">
              <w:t>Plassering</w:t>
            </w:r>
          </w:p>
          <w:p w14:paraId="2FA5C220" w14:textId="33CD03D0" w:rsidR="00A924E7" w:rsidRPr="004E2794" w:rsidRDefault="00A924E7" w:rsidP="00A924E7">
            <w:pPr>
              <w:pStyle w:val="Listeavsnitt"/>
              <w:numPr>
                <w:ilvl w:val="0"/>
                <w:numId w:val="13"/>
              </w:numPr>
            </w:pPr>
            <w:r w:rsidRPr="004E2794">
              <w:t>Orientering</w:t>
            </w:r>
          </w:p>
          <w:p w14:paraId="5B180240" w14:textId="54CB7358" w:rsidR="00A924E7" w:rsidRPr="004E2794" w:rsidRDefault="00A924E7" w:rsidP="00A924E7">
            <w:pPr>
              <w:pStyle w:val="Listeavsnitt"/>
              <w:numPr>
                <w:ilvl w:val="0"/>
                <w:numId w:val="13"/>
              </w:numPr>
            </w:pPr>
            <w:r w:rsidRPr="004E2794">
              <w:t>Visualisering</w:t>
            </w:r>
          </w:p>
          <w:p w14:paraId="1C14E198" w14:textId="504C7E3C" w:rsidR="00A924E7" w:rsidRPr="004E2794" w:rsidRDefault="00A924E7" w:rsidP="00A924E7">
            <w:pPr>
              <w:pStyle w:val="Listeavsnitt"/>
              <w:numPr>
                <w:ilvl w:val="0"/>
                <w:numId w:val="13"/>
              </w:numPr>
            </w:pPr>
            <w:r w:rsidRPr="004E2794">
              <w:t>Former</w:t>
            </w:r>
          </w:p>
          <w:p w14:paraId="2193B145" w14:textId="00721382" w:rsidR="00A924E7" w:rsidRPr="004E2794" w:rsidRDefault="00A924E7" w:rsidP="00A924E7">
            <w:pPr>
              <w:pStyle w:val="Listeavsnitt"/>
              <w:numPr>
                <w:ilvl w:val="0"/>
                <w:numId w:val="13"/>
              </w:numPr>
            </w:pPr>
            <w:r w:rsidRPr="004E2794">
              <w:t>Mønster</w:t>
            </w:r>
          </w:p>
          <w:p w14:paraId="33631567" w14:textId="0D0826D7" w:rsidR="00A924E7" w:rsidRPr="004E2794" w:rsidRDefault="00A924E7" w:rsidP="00A924E7">
            <w:pPr>
              <w:pStyle w:val="Listeavsnitt"/>
              <w:numPr>
                <w:ilvl w:val="0"/>
                <w:numId w:val="13"/>
              </w:numPr>
            </w:pPr>
            <w:r w:rsidRPr="004E2794">
              <w:t>Tall og telling</w:t>
            </w:r>
          </w:p>
          <w:p w14:paraId="0CC6C799" w14:textId="1FF9BF2D" w:rsidR="00A924E7" w:rsidRPr="004E2794" w:rsidRDefault="00A924E7" w:rsidP="00A924E7">
            <w:pPr>
              <w:pStyle w:val="Listeavsnitt"/>
              <w:numPr>
                <w:ilvl w:val="0"/>
                <w:numId w:val="13"/>
              </w:numPr>
            </w:pPr>
            <w:r w:rsidRPr="004E2794">
              <w:t>Måling</w:t>
            </w:r>
          </w:p>
          <w:p w14:paraId="2620B9BE" w14:textId="36086FFB" w:rsidR="005B75DB" w:rsidRPr="004E2794" w:rsidRDefault="005B75DB" w:rsidP="00A924E7">
            <w:pPr>
              <w:pStyle w:val="Listeavsnitt"/>
              <w:numPr>
                <w:ilvl w:val="0"/>
                <w:numId w:val="13"/>
              </w:numPr>
            </w:pPr>
            <w:r w:rsidRPr="004E2794">
              <w:t>Volum</w:t>
            </w:r>
          </w:p>
          <w:p w14:paraId="4B27EB3A" w14:textId="77777777" w:rsidR="00A924E7" w:rsidRPr="004E2794" w:rsidRDefault="00A924E7" w:rsidP="00A924E7">
            <w:pPr>
              <w:pStyle w:val="Listeavsnitt"/>
            </w:pPr>
          </w:p>
          <w:p w14:paraId="70A95B78" w14:textId="4EAF60C7" w:rsidR="00A924E7" w:rsidRPr="00A924E7" w:rsidRDefault="00A924E7" w:rsidP="00A924E7">
            <w:pPr>
              <w:rPr>
                <w:color w:val="00B050"/>
              </w:rPr>
            </w:pPr>
            <w:r w:rsidRPr="004E2794">
              <w:t xml:space="preserve">I aktivitetene skal voksne bevisstgjøre barna på å stille </w:t>
            </w:r>
            <w:r w:rsidRPr="004E2794">
              <w:lastRenderedPageBreak/>
              <w:t>spørsmål, resonnere, argumentere og søke løsninger</w:t>
            </w:r>
            <w:r>
              <w:rPr>
                <w:color w:val="00B050"/>
              </w:rPr>
              <w:t>.</w:t>
            </w:r>
          </w:p>
          <w:p w14:paraId="6B024278" w14:textId="77777777" w:rsidR="002943FA" w:rsidRDefault="002943FA" w:rsidP="00491322"/>
          <w:p w14:paraId="32995C4A" w14:textId="33A20E10" w:rsidR="008E2869" w:rsidRDefault="008E2869" w:rsidP="00491322">
            <w:r>
              <w:t>Bli kjent med, utforske og leke med tall, former, farger og figurer (trekant, firkant, sirkel).</w:t>
            </w:r>
          </w:p>
          <w:p w14:paraId="40764605" w14:textId="77777777" w:rsidR="008E2869" w:rsidRDefault="008E2869" w:rsidP="00491322"/>
          <w:p w14:paraId="1468FE11" w14:textId="77777777" w:rsidR="008E2869" w:rsidRDefault="008E2869" w:rsidP="00491322">
            <w:r>
              <w:t>Kjenne begreper /plassering som foran, bak, ved siden av, større enn mindre enn, først og sist m.m.</w:t>
            </w:r>
          </w:p>
          <w:p w14:paraId="1AE79A42" w14:textId="77777777" w:rsidR="008E2869" w:rsidRDefault="008E2869" w:rsidP="00491322"/>
          <w:p w14:paraId="4215A5C7" w14:textId="77777777" w:rsidR="008E2869" w:rsidRDefault="008E2869" w:rsidP="00491322">
            <w:r>
              <w:t>Kjenne motsatte begreper som størst – minst, gammel – ny, mange – få osv.</w:t>
            </w:r>
          </w:p>
          <w:p w14:paraId="538587ED" w14:textId="77777777" w:rsidR="008E2869" w:rsidRDefault="008E2869" w:rsidP="00491322"/>
          <w:p w14:paraId="44BC779F" w14:textId="369AC3C3" w:rsidR="008E2869" w:rsidRDefault="008E2869" w:rsidP="00491322">
            <w:r>
              <w:t>Kjennskap til tallrekka (</w:t>
            </w:r>
            <w:r w:rsidR="005B75DB">
              <w:t>opptil</w:t>
            </w:r>
            <w:r>
              <w:t xml:space="preserve"> 20).</w:t>
            </w:r>
          </w:p>
          <w:p w14:paraId="0D45F784" w14:textId="77777777" w:rsidR="008E2869" w:rsidRDefault="008E2869" w:rsidP="00491322"/>
          <w:p w14:paraId="503533E1" w14:textId="096303F0" w:rsidR="008E2869" w:rsidRDefault="008E2869" w:rsidP="00491322">
            <w:r>
              <w:t>Mengdeforståelse</w:t>
            </w:r>
            <w:r w:rsidR="00F90A98">
              <w:t>.</w:t>
            </w:r>
          </w:p>
          <w:p w14:paraId="24143008" w14:textId="77777777" w:rsidR="008E2869" w:rsidRDefault="008E2869" w:rsidP="00491322"/>
          <w:p w14:paraId="35836EF6" w14:textId="77777777" w:rsidR="008E2869" w:rsidRDefault="008E2869" w:rsidP="00491322">
            <w:r>
              <w:t>Måle/veie.</w:t>
            </w:r>
          </w:p>
          <w:p w14:paraId="0E4494DC" w14:textId="77777777" w:rsidR="008E2869" w:rsidRDefault="008E2869" w:rsidP="00491322"/>
          <w:p w14:paraId="780F65F4" w14:textId="77777777" w:rsidR="008E2869" w:rsidRDefault="008E2869" w:rsidP="00491322">
            <w:r>
              <w:t>Sortere ting i kategorier.</w:t>
            </w:r>
          </w:p>
          <w:p w14:paraId="01C73E07" w14:textId="77777777" w:rsidR="008E2869" w:rsidRDefault="008E2869" w:rsidP="00491322"/>
          <w:p w14:paraId="53A333BC" w14:textId="77777777" w:rsidR="008E2869" w:rsidRDefault="008E2869" w:rsidP="00491322">
            <w:r>
              <w:t>Skoleforberedende oppgaver knyttet til antall, rom og form.</w:t>
            </w:r>
          </w:p>
          <w:p w14:paraId="37049F0C" w14:textId="77777777" w:rsidR="008E2869" w:rsidRDefault="008E2869" w:rsidP="00491322"/>
          <w:p w14:paraId="4756617B" w14:textId="77777777" w:rsidR="008E2869" w:rsidRDefault="008E2869" w:rsidP="00491322">
            <w:pPr>
              <w:rPr>
                <w:iCs/>
              </w:rPr>
            </w:pPr>
            <w:r>
              <w:t>Kjenne til ukedagene.</w:t>
            </w:r>
          </w:p>
        </w:tc>
      </w:tr>
    </w:tbl>
    <w:p w14:paraId="1C4C47F0" w14:textId="77777777" w:rsidR="004D29D6" w:rsidRDefault="004D29D6" w:rsidP="00047E64">
      <w:pPr>
        <w:rPr>
          <w:iCs/>
        </w:rPr>
      </w:pPr>
    </w:p>
    <w:p w14:paraId="35707F08" w14:textId="77777777" w:rsidR="004D29D6" w:rsidRPr="00047E64" w:rsidRDefault="004D29D6" w:rsidP="00047E64">
      <w:pPr>
        <w:rPr>
          <w:iCs/>
        </w:rPr>
      </w:pPr>
    </w:p>
    <w:p w14:paraId="5036BE8E" w14:textId="77777777" w:rsidR="007F5A2B" w:rsidRDefault="007F5A2B" w:rsidP="007F5A2B">
      <w:pPr>
        <w:rPr>
          <w:b/>
        </w:rPr>
      </w:pPr>
      <w:r>
        <w:rPr>
          <w:b/>
        </w:rPr>
        <w:t>ETIKK, RELIGION OG FILOSOFI</w:t>
      </w:r>
    </w:p>
    <w:p w14:paraId="6CC4425B" w14:textId="47A36D9D" w:rsidR="00E83430" w:rsidRDefault="007F5A2B" w:rsidP="007F5A2B">
      <w:pPr>
        <w:rPr>
          <w:i/>
        </w:rPr>
      </w:pPr>
      <w:r>
        <w:rPr>
          <w:i/>
        </w:rPr>
        <w:t>Etikk, religion og filosofi er med på å forme måter å oppfatte verden og mennesker på og preger verdier og holdninger</w:t>
      </w:r>
    </w:p>
    <w:p w14:paraId="63B100B1" w14:textId="219E98C5" w:rsidR="007F5A2B" w:rsidRDefault="007F5A2B" w:rsidP="007F5A2B">
      <w:pPr>
        <w:rPr>
          <w:iCs/>
        </w:rPr>
      </w:pPr>
      <w:r w:rsidRPr="002943FA">
        <w:rPr>
          <w:iCs/>
          <w:u w:val="single"/>
        </w:rPr>
        <w:t>Personalet skal ifølge rammeplanen</w:t>
      </w:r>
      <w:r>
        <w:rPr>
          <w:iCs/>
        </w:rPr>
        <w:t>:</w:t>
      </w:r>
    </w:p>
    <w:p w14:paraId="5C57936F" w14:textId="20AF96B0" w:rsidR="007F5A2B" w:rsidRDefault="007F5A2B" w:rsidP="007F5A2B">
      <w:pPr>
        <w:pStyle w:val="Listeavsnitt"/>
        <w:numPr>
          <w:ilvl w:val="0"/>
          <w:numId w:val="6"/>
        </w:numPr>
        <w:rPr>
          <w:iCs/>
        </w:rPr>
      </w:pPr>
      <w:r>
        <w:rPr>
          <w:iCs/>
        </w:rPr>
        <w:t>Formidle fortellinger og skape rom for barnas opplevelser, samtaler, erfaringer og tanker om religion, livssyn, etikk og eksistensielle temaer</w:t>
      </w:r>
    </w:p>
    <w:p w14:paraId="0B349204" w14:textId="1C8B2EBA" w:rsidR="007F5A2B" w:rsidRDefault="007F5A2B" w:rsidP="007F5A2B">
      <w:pPr>
        <w:pStyle w:val="Listeavsnitt"/>
        <w:numPr>
          <w:ilvl w:val="0"/>
          <w:numId w:val="6"/>
        </w:numPr>
        <w:rPr>
          <w:iCs/>
        </w:rPr>
      </w:pPr>
      <w:r>
        <w:rPr>
          <w:iCs/>
        </w:rPr>
        <w:t xml:space="preserve">Utforske og undre seg over eksistensielle, etiske, religiøse, </w:t>
      </w:r>
      <w:proofErr w:type="spellStart"/>
      <w:r>
        <w:rPr>
          <w:iCs/>
        </w:rPr>
        <w:t>livssynsmessig</w:t>
      </w:r>
      <w:r w:rsidR="0085478E">
        <w:rPr>
          <w:iCs/>
        </w:rPr>
        <w:t>e</w:t>
      </w:r>
      <w:proofErr w:type="spellEnd"/>
      <w:r>
        <w:rPr>
          <w:iCs/>
        </w:rPr>
        <w:t xml:space="preserve"> og filosofiske spørsmål sammen med barna</w:t>
      </w:r>
    </w:p>
    <w:p w14:paraId="09369157" w14:textId="488F5752" w:rsidR="007F5A2B" w:rsidRDefault="007F5A2B" w:rsidP="007F5A2B">
      <w:pPr>
        <w:pStyle w:val="Listeavsnitt"/>
        <w:numPr>
          <w:ilvl w:val="0"/>
          <w:numId w:val="6"/>
        </w:numPr>
        <w:rPr>
          <w:iCs/>
        </w:rPr>
      </w:pPr>
      <w:r>
        <w:rPr>
          <w:iCs/>
        </w:rPr>
        <w:t xml:space="preserve">Bidra til å utvikle barnas toleranse, interesse og respekt for hverandre og for mennesker med ulik kulturell, religiøs eller </w:t>
      </w:r>
      <w:proofErr w:type="spellStart"/>
      <w:r>
        <w:rPr>
          <w:iCs/>
        </w:rPr>
        <w:t>livssynsmessige</w:t>
      </w:r>
      <w:proofErr w:type="spellEnd"/>
      <w:r>
        <w:rPr>
          <w:iCs/>
        </w:rPr>
        <w:t xml:space="preserve"> tilhørighet</w:t>
      </w:r>
    </w:p>
    <w:p w14:paraId="3E15D209" w14:textId="24F10FA2" w:rsidR="007F5A2B" w:rsidRDefault="007F5A2B" w:rsidP="007F5A2B">
      <w:pPr>
        <w:pStyle w:val="Listeavsnitt"/>
        <w:numPr>
          <w:ilvl w:val="0"/>
          <w:numId w:val="6"/>
        </w:numPr>
        <w:rPr>
          <w:iCs/>
        </w:rPr>
      </w:pPr>
      <w:r>
        <w:rPr>
          <w:iCs/>
        </w:rPr>
        <w:t>Gi barna kjennskap til og markere merkedager, høytider og tradisjoner i den kristne</w:t>
      </w:r>
      <w:r w:rsidR="006142B3">
        <w:rPr>
          <w:iCs/>
        </w:rPr>
        <w:t xml:space="preserve"> kulturarven og andre religioner og livssyn som representert i barnehagen</w:t>
      </w:r>
    </w:p>
    <w:p w14:paraId="4EF17C16" w14:textId="3F0EEE63" w:rsidR="006142B3" w:rsidRDefault="006142B3" w:rsidP="007F5A2B">
      <w:pPr>
        <w:pStyle w:val="Listeavsnitt"/>
        <w:numPr>
          <w:ilvl w:val="0"/>
          <w:numId w:val="6"/>
        </w:numPr>
        <w:rPr>
          <w:iCs/>
        </w:rPr>
      </w:pPr>
      <w:r>
        <w:rPr>
          <w:iCs/>
        </w:rPr>
        <w:t>Samtale med barna om religiøse og kulturelle uttrykk og være bevisst på hvordan egen deltakelse kan støtte og utvide barnas tenkning</w:t>
      </w:r>
    </w:p>
    <w:p w14:paraId="3ADC0F07" w14:textId="50BCDA72" w:rsidR="006142B3" w:rsidRDefault="006142B3" w:rsidP="007F5A2B">
      <w:pPr>
        <w:pStyle w:val="Listeavsnitt"/>
        <w:numPr>
          <w:ilvl w:val="0"/>
          <w:numId w:val="6"/>
        </w:numPr>
        <w:rPr>
          <w:iCs/>
        </w:rPr>
      </w:pPr>
      <w:r>
        <w:rPr>
          <w:iCs/>
        </w:rPr>
        <w:t>Identifisere verdikonflikter i hverdagen, reflektere over verdiprioriteringer og holdninger og ha et bevisst forhold til hvordan disse kommer til uttrykk i arbeidet med barna</w:t>
      </w:r>
    </w:p>
    <w:p w14:paraId="78153422" w14:textId="77777777" w:rsidR="002943FA" w:rsidRDefault="002943FA" w:rsidP="002943FA">
      <w:pPr>
        <w:pStyle w:val="Listeavsnitt"/>
        <w:rPr>
          <w:iCs/>
        </w:rPr>
      </w:pPr>
    </w:p>
    <w:tbl>
      <w:tblPr>
        <w:tblStyle w:val="Tabellrutenett"/>
        <w:tblW w:w="0" w:type="auto"/>
        <w:tblInd w:w="360" w:type="dxa"/>
        <w:tblLook w:val="04A0" w:firstRow="1" w:lastRow="0" w:firstColumn="1" w:lastColumn="0" w:noHBand="0" w:noVBand="1"/>
      </w:tblPr>
      <w:tblGrid>
        <w:gridCol w:w="3409"/>
        <w:gridCol w:w="3410"/>
        <w:gridCol w:w="3421"/>
        <w:gridCol w:w="3394"/>
      </w:tblGrid>
      <w:tr w:rsidR="006142B3" w14:paraId="639A0D5C" w14:textId="77777777" w:rsidTr="006142B3">
        <w:tc>
          <w:tcPr>
            <w:tcW w:w="3409" w:type="dxa"/>
          </w:tcPr>
          <w:p w14:paraId="6E9A1025" w14:textId="6AC3F57A" w:rsidR="006142B3" w:rsidRDefault="006142B3" w:rsidP="006142B3">
            <w:pPr>
              <w:rPr>
                <w:iCs/>
              </w:rPr>
            </w:pPr>
            <w:r>
              <w:rPr>
                <w:iCs/>
              </w:rPr>
              <w:t>1-åringen</w:t>
            </w:r>
          </w:p>
        </w:tc>
        <w:tc>
          <w:tcPr>
            <w:tcW w:w="3410" w:type="dxa"/>
          </w:tcPr>
          <w:p w14:paraId="276A49BD" w14:textId="37738E10" w:rsidR="006142B3" w:rsidRDefault="006142B3" w:rsidP="006142B3">
            <w:pPr>
              <w:rPr>
                <w:iCs/>
              </w:rPr>
            </w:pPr>
            <w:r>
              <w:rPr>
                <w:iCs/>
              </w:rPr>
              <w:t>2-åringen</w:t>
            </w:r>
          </w:p>
        </w:tc>
        <w:tc>
          <w:tcPr>
            <w:tcW w:w="3421" w:type="dxa"/>
          </w:tcPr>
          <w:p w14:paraId="339B9986" w14:textId="197592A7" w:rsidR="006142B3" w:rsidRDefault="006142B3" w:rsidP="006142B3">
            <w:pPr>
              <w:rPr>
                <w:iCs/>
              </w:rPr>
            </w:pPr>
            <w:r>
              <w:rPr>
                <w:iCs/>
              </w:rPr>
              <w:t>3-4 åringen</w:t>
            </w:r>
          </w:p>
        </w:tc>
        <w:tc>
          <w:tcPr>
            <w:tcW w:w="3394" w:type="dxa"/>
          </w:tcPr>
          <w:p w14:paraId="735D768E" w14:textId="215A83C2" w:rsidR="006142B3" w:rsidRDefault="006142B3" w:rsidP="006142B3">
            <w:pPr>
              <w:rPr>
                <w:iCs/>
              </w:rPr>
            </w:pPr>
            <w:r>
              <w:rPr>
                <w:iCs/>
              </w:rPr>
              <w:t>5-6 åringen</w:t>
            </w:r>
          </w:p>
        </w:tc>
      </w:tr>
      <w:tr w:rsidR="006142B3" w:rsidRPr="006142B3" w14:paraId="1484ECE2" w14:textId="77777777" w:rsidTr="006142B3">
        <w:tc>
          <w:tcPr>
            <w:tcW w:w="3409" w:type="dxa"/>
          </w:tcPr>
          <w:p w14:paraId="32F9846D" w14:textId="5577EDA8" w:rsidR="002943FA" w:rsidRDefault="002943FA" w:rsidP="006142B3">
            <w:r w:rsidRPr="002943FA">
              <w:t>Hvordan:</w:t>
            </w:r>
          </w:p>
          <w:p w14:paraId="05EA972E" w14:textId="6E2AC150" w:rsidR="00A924E7" w:rsidRPr="00D17051" w:rsidRDefault="00A924E7" w:rsidP="006142B3">
            <w:r w:rsidRPr="00D17051">
              <w:t>Få erfaring med ulike religioner og livssyn som er representert i barnehagen gjennom merkedager/høytider som:</w:t>
            </w:r>
          </w:p>
          <w:p w14:paraId="7946FB51" w14:textId="5EE0331F" w:rsidR="00A924E7" w:rsidRPr="00D17051" w:rsidRDefault="00A924E7" w:rsidP="00A924E7">
            <w:pPr>
              <w:pStyle w:val="Listeavsnitt"/>
              <w:numPr>
                <w:ilvl w:val="0"/>
                <w:numId w:val="14"/>
              </w:numPr>
            </w:pPr>
            <w:r w:rsidRPr="00D17051">
              <w:lastRenderedPageBreak/>
              <w:t>Luciafeiring</w:t>
            </w:r>
          </w:p>
          <w:p w14:paraId="3983F9C6" w14:textId="538CDFC8" w:rsidR="00A924E7" w:rsidRPr="00D17051" w:rsidRDefault="00A924E7" w:rsidP="00A924E7">
            <w:pPr>
              <w:pStyle w:val="Listeavsnitt"/>
              <w:numPr>
                <w:ilvl w:val="0"/>
                <w:numId w:val="14"/>
              </w:numPr>
            </w:pPr>
            <w:r w:rsidRPr="00D17051">
              <w:t>Nissefest</w:t>
            </w:r>
          </w:p>
          <w:p w14:paraId="5E71CCCD" w14:textId="2363D46A" w:rsidR="00A924E7" w:rsidRPr="00D17051" w:rsidRDefault="00A924E7" w:rsidP="00A924E7">
            <w:pPr>
              <w:pStyle w:val="Listeavsnitt"/>
              <w:numPr>
                <w:ilvl w:val="0"/>
                <w:numId w:val="14"/>
              </w:numPr>
            </w:pPr>
            <w:r w:rsidRPr="00D17051">
              <w:t>Juleforberedelser</w:t>
            </w:r>
          </w:p>
          <w:p w14:paraId="47D89D5B" w14:textId="106878C7" w:rsidR="00A924E7" w:rsidRPr="00D17051" w:rsidRDefault="00D275E3" w:rsidP="00A924E7">
            <w:pPr>
              <w:pStyle w:val="Listeavsnitt"/>
              <w:numPr>
                <w:ilvl w:val="0"/>
                <w:numId w:val="14"/>
              </w:numPr>
            </w:pPr>
            <w:r w:rsidRPr="00D17051">
              <w:t>Påskeforberedelser</w:t>
            </w:r>
          </w:p>
          <w:p w14:paraId="12EE22DE" w14:textId="4EE05AC5" w:rsidR="00D275E3" w:rsidRPr="00D17051" w:rsidRDefault="00D275E3" w:rsidP="00A924E7">
            <w:pPr>
              <w:pStyle w:val="Listeavsnitt"/>
              <w:numPr>
                <w:ilvl w:val="0"/>
                <w:numId w:val="14"/>
              </w:numPr>
            </w:pPr>
            <w:r w:rsidRPr="00D17051">
              <w:t>Markering av nasjonaldagen</w:t>
            </w:r>
          </w:p>
          <w:p w14:paraId="1007044C" w14:textId="77777777" w:rsidR="00042A78" w:rsidRPr="00D17051" w:rsidRDefault="00042A78" w:rsidP="008C38BD">
            <w:pPr>
              <w:pStyle w:val="Listeavsnitt"/>
            </w:pPr>
          </w:p>
          <w:p w14:paraId="4F50C55B" w14:textId="77777777" w:rsidR="008C38BD" w:rsidRDefault="00D275E3" w:rsidP="008C38BD">
            <w:r w:rsidRPr="00D17051">
              <w:t>I lek og hverdagsaktiviteter skal barna få erfaring med</w:t>
            </w:r>
            <w:r w:rsidR="00D17051">
              <w:t xml:space="preserve"> å:</w:t>
            </w:r>
          </w:p>
          <w:p w14:paraId="157C485A" w14:textId="681D83A8" w:rsidR="00D275E3" w:rsidRPr="00D17051" w:rsidRDefault="00D275E3" w:rsidP="008C38BD">
            <w:pPr>
              <w:pStyle w:val="Listeavsnitt"/>
              <w:numPr>
                <w:ilvl w:val="0"/>
                <w:numId w:val="28"/>
              </w:numPr>
            </w:pPr>
            <w:r w:rsidRPr="00D17051">
              <w:t>delta i et samspill</w:t>
            </w:r>
          </w:p>
          <w:p w14:paraId="40A5E22C" w14:textId="0EBE41DA" w:rsidR="00D275E3" w:rsidRPr="008C38BD" w:rsidRDefault="00D275E3" w:rsidP="00D275E3">
            <w:pPr>
              <w:pStyle w:val="Listeavsnitt"/>
              <w:numPr>
                <w:ilvl w:val="0"/>
                <w:numId w:val="17"/>
              </w:numPr>
            </w:pPr>
            <w:r w:rsidRPr="008C38BD">
              <w:t>Få omsorg</w:t>
            </w:r>
          </w:p>
          <w:p w14:paraId="33F104E3" w14:textId="21342550" w:rsidR="00D275E3" w:rsidRPr="008C38BD" w:rsidRDefault="00D275E3" w:rsidP="00D275E3">
            <w:pPr>
              <w:pStyle w:val="Listeavsnitt"/>
              <w:numPr>
                <w:ilvl w:val="0"/>
                <w:numId w:val="17"/>
              </w:numPr>
            </w:pPr>
            <w:r w:rsidRPr="008C38BD">
              <w:t>Øve på å være omsorgsfulle ovenfor andre</w:t>
            </w:r>
          </w:p>
          <w:p w14:paraId="68883132" w14:textId="670B2292" w:rsidR="00D275E3" w:rsidRPr="008C38BD" w:rsidRDefault="00D275E3" w:rsidP="00D275E3">
            <w:pPr>
              <w:pStyle w:val="Listeavsnitt"/>
              <w:numPr>
                <w:ilvl w:val="0"/>
                <w:numId w:val="17"/>
              </w:numPr>
            </w:pPr>
            <w:r w:rsidRPr="008C38BD">
              <w:t>Å skape interesse for hverandre</w:t>
            </w:r>
          </w:p>
          <w:p w14:paraId="313A3134" w14:textId="5D94C1DA" w:rsidR="00D275E3" w:rsidRDefault="00D275E3" w:rsidP="008C38BD">
            <w:pPr>
              <w:pStyle w:val="Listeavsnitt"/>
              <w:numPr>
                <w:ilvl w:val="0"/>
                <w:numId w:val="17"/>
              </w:numPr>
            </w:pPr>
            <w:r w:rsidRPr="008C38BD">
              <w:t>Hvordan vi er mot</w:t>
            </w:r>
            <w:r w:rsidR="008C38BD">
              <w:t xml:space="preserve"> </w:t>
            </w:r>
            <w:r w:rsidRPr="008C38BD">
              <w:t>hverandre; dele, vente på tur, dele opplevelser</w:t>
            </w:r>
          </w:p>
          <w:p w14:paraId="2EDDB392" w14:textId="77777777" w:rsidR="008C38BD" w:rsidRPr="008C38BD" w:rsidRDefault="008C38BD" w:rsidP="008C38BD">
            <w:pPr>
              <w:pStyle w:val="Listeavsnitt"/>
            </w:pPr>
          </w:p>
          <w:p w14:paraId="2A02BD0F" w14:textId="2424CDD7" w:rsidR="006142B3" w:rsidRPr="002943FA" w:rsidRDefault="006142B3" w:rsidP="006142B3">
            <w:r w:rsidRPr="002943FA">
              <w:t>Erfare omsorgsfulle og anerkjennende voksne som viser respekt for alle rundt seg.</w:t>
            </w:r>
          </w:p>
          <w:p w14:paraId="461BB16E" w14:textId="77777777" w:rsidR="006142B3" w:rsidRPr="002943FA" w:rsidRDefault="006142B3" w:rsidP="006142B3"/>
          <w:p w14:paraId="2F729FA8" w14:textId="77777777" w:rsidR="006142B3" w:rsidRPr="002943FA" w:rsidRDefault="006142B3" w:rsidP="006142B3">
            <w:r w:rsidRPr="002943FA">
              <w:t>Oppleve nærværende voksne. Voksne som kan være støttende og veiledende i konflikthåndteringer.</w:t>
            </w:r>
          </w:p>
          <w:p w14:paraId="5B63A993" w14:textId="77777777" w:rsidR="006142B3" w:rsidRPr="002943FA" w:rsidRDefault="006142B3" w:rsidP="006142B3">
            <w:r w:rsidRPr="002943FA">
              <w:t>Oppleve grensesetting og bli kjent med hva som er rett og galt.</w:t>
            </w:r>
          </w:p>
          <w:p w14:paraId="196D596D" w14:textId="77777777" w:rsidR="006142B3" w:rsidRPr="002943FA" w:rsidRDefault="006142B3" w:rsidP="006142B3"/>
          <w:p w14:paraId="27FF724B" w14:textId="433D3101" w:rsidR="006142B3" w:rsidRPr="002943FA" w:rsidRDefault="006142B3" w:rsidP="006142B3"/>
        </w:tc>
        <w:tc>
          <w:tcPr>
            <w:tcW w:w="3410" w:type="dxa"/>
          </w:tcPr>
          <w:p w14:paraId="1A9A6A99" w14:textId="77777777" w:rsidR="0017146B" w:rsidRPr="00042A78" w:rsidRDefault="002943FA" w:rsidP="003C0329">
            <w:r w:rsidRPr="00042A78">
              <w:lastRenderedPageBreak/>
              <w:t>Hvordan:</w:t>
            </w:r>
            <w:r w:rsidR="003C0329" w:rsidRPr="00042A78">
              <w:t xml:space="preserve"> </w:t>
            </w:r>
          </w:p>
          <w:p w14:paraId="3B2C036E" w14:textId="3AF6D546" w:rsidR="00042A78" w:rsidRDefault="005B75DB" w:rsidP="003C0329">
            <w:r>
              <w:t>Få erfaring med</w:t>
            </w:r>
            <w:r w:rsidR="003C0329" w:rsidRPr="00042A78">
              <w:t xml:space="preserve"> ulike religioner og livssyn som er representert ved barnehagen gjennom merkedager/høytider som:  </w:t>
            </w:r>
          </w:p>
          <w:p w14:paraId="3AF63E70" w14:textId="44D59212" w:rsidR="00042A78" w:rsidRDefault="003C0329" w:rsidP="00042A78">
            <w:pPr>
              <w:pStyle w:val="Listeavsnitt"/>
              <w:numPr>
                <w:ilvl w:val="0"/>
                <w:numId w:val="20"/>
              </w:numPr>
            </w:pPr>
            <w:r w:rsidRPr="00042A78">
              <w:lastRenderedPageBreak/>
              <w:t xml:space="preserve">Luciafeiring  </w:t>
            </w:r>
          </w:p>
          <w:p w14:paraId="347ACFCD" w14:textId="77777777" w:rsidR="00042A78" w:rsidRDefault="003C0329" w:rsidP="00042A78">
            <w:pPr>
              <w:pStyle w:val="Listeavsnitt"/>
              <w:numPr>
                <w:ilvl w:val="0"/>
                <w:numId w:val="20"/>
              </w:numPr>
            </w:pPr>
            <w:r w:rsidRPr="00042A78">
              <w:t xml:space="preserve">Nissefest </w:t>
            </w:r>
          </w:p>
          <w:p w14:paraId="2686D48F" w14:textId="77777777" w:rsidR="00042A78" w:rsidRDefault="00042A78" w:rsidP="00042A78">
            <w:pPr>
              <w:pStyle w:val="Listeavsnitt"/>
              <w:numPr>
                <w:ilvl w:val="0"/>
                <w:numId w:val="20"/>
              </w:numPr>
            </w:pPr>
            <w:r>
              <w:t>J</w:t>
            </w:r>
            <w:r w:rsidR="003C0329" w:rsidRPr="00042A78">
              <w:t xml:space="preserve">uleforberedelser  </w:t>
            </w:r>
          </w:p>
          <w:p w14:paraId="771AC743" w14:textId="77777777" w:rsidR="00042A78" w:rsidRDefault="00042A78" w:rsidP="00042A78">
            <w:pPr>
              <w:pStyle w:val="Listeavsnitt"/>
              <w:numPr>
                <w:ilvl w:val="0"/>
                <w:numId w:val="20"/>
              </w:numPr>
            </w:pPr>
            <w:r>
              <w:t>P</w:t>
            </w:r>
            <w:r w:rsidR="003C0329" w:rsidRPr="00042A78">
              <w:t xml:space="preserve">åskeforberedelser  </w:t>
            </w:r>
          </w:p>
          <w:p w14:paraId="3587D9A7" w14:textId="1A15BC2A" w:rsidR="003C0329" w:rsidRPr="00042A78" w:rsidRDefault="003C0329" w:rsidP="003C0329">
            <w:pPr>
              <w:pStyle w:val="Listeavsnitt"/>
              <w:numPr>
                <w:ilvl w:val="0"/>
                <w:numId w:val="20"/>
              </w:numPr>
            </w:pPr>
            <w:r w:rsidRPr="00042A78">
              <w:t xml:space="preserve">Markering av nasjonaldagen </w:t>
            </w:r>
          </w:p>
          <w:p w14:paraId="37B59C2F" w14:textId="77777777" w:rsidR="003C0329" w:rsidRPr="00042A78" w:rsidRDefault="003C0329" w:rsidP="003C0329">
            <w:r w:rsidRPr="00042A78">
              <w:t xml:space="preserve"> </w:t>
            </w:r>
          </w:p>
          <w:p w14:paraId="00048972" w14:textId="6F509D3F" w:rsidR="00042A78" w:rsidRDefault="003C0329" w:rsidP="003C0329">
            <w:r w:rsidRPr="00042A78">
              <w:t>I lek og hverdagsaktiviteter skal barna få erfaringer med</w:t>
            </w:r>
            <w:r w:rsidR="008C38BD">
              <w:t xml:space="preserve"> å</w:t>
            </w:r>
            <w:r w:rsidRPr="00042A78">
              <w:t xml:space="preserve">: </w:t>
            </w:r>
          </w:p>
          <w:p w14:paraId="726E2C21" w14:textId="3D959FA5" w:rsidR="00042A78" w:rsidRDefault="003C0329" w:rsidP="00042A78">
            <w:pPr>
              <w:pStyle w:val="Listeavsnitt"/>
              <w:numPr>
                <w:ilvl w:val="0"/>
                <w:numId w:val="20"/>
              </w:numPr>
            </w:pPr>
            <w:r w:rsidRPr="00042A78">
              <w:t xml:space="preserve">delta i et samspill. </w:t>
            </w:r>
          </w:p>
          <w:p w14:paraId="79FD69AC" w14:textId="332767C8" w:rsidR="00042A78" w:rsidRDefault="003C0329" w:rsidP="00042A78">
            <w:pPr>
              <w:pStyle w:val="Listeavsnitt"/>
              <w:numPr>
                <w:ilvl w:val="0"/>
                <w:numId w:val="22"/>
              </w:numPr>
            </w:pPr>
            <w:r w:rsidRPr="00042A78">
              <w:t xml:space="preserve">være omsorgsfulle  </w:t>
            </w:r>
          </w:p>
          <w:p w14:paraId="6C6B94CF" w14:textId="50911FCD" w:rsidR="00042A78" w:rsidRDefault="003C0329" w:rsidP="003C0329">
            <w:pPr>
              <w:pStyle w:val="Listeavsnitt"/>
              <w:numPr>
                <w:ilvl w:val="0"/>
                <w:numId w:val="22"/>
              </w:numPr>
            </w:pPr>
            <w:r w:rsidRPr="00042A78">
              <w:t>skape interesse for hverandre</w:t>
            </w:r>
          </w:p>
          <w:p w14:paraId="586186C6" w14:textId="4FE55069" w:rsidR="003C0329" w:rsidRPr="00042A78" w:rsidRDefault="008C38BD" w:rsidP="003C0329">
            <w:pPr>
              <w:pStyle w:val="Listeavsnitt"/>
              <w:numPr>
                <w:ilvl w:val="0"/>
                <w:numId w:val="22"/>
              </w:numPr>
            </w:pPr>
            <w:r>
              <w:t xml:space="preserve">lære </w:t>
            </w:r>
            <w:r w:rsidR="003C0329" w:rsidRPr="00042A78">
              <w:t xml:space="preserve">hvordan er vi mot hverandre: dele, vente på tur, dele opplevelser </w:t>
            </w:r>
          </w:p>
          <w:p w14:paraId="6C032104" w14:textId="77777777" w:rsidR="008C38BD" w:rsidRDefault="008C38BD" w:rsidP="008C38BD"/>
          <w:p w14:paraId="397D291C" w14:textId="1788892C" w:rsidR="008C38BD" w:rsidRPr="00042A78" w:rsidRDefault="003C0329" w:rsidP="008C38BD">
            <w:r w:rsidRPr="00042A78">
              <w:t xml:space="preserve"> </w:t>
            </w:r>
            <w:r w:rsidR="008C38BD" w:rsidRPr="00042A78">
              <w:t>Erfare omsorgsfulle og anerkjennende voksne som viser respekt for alle rundt seg.</w:t>
            </w:r>
          </w:p>
          <w:p w14:paraId="307C3737" w14:textId="119EE374" w:rsidR="003C0329" w:rsidRPr="00042A78" w:rsidRDefault="003C0329" w:rsidP="003C0329"/>
          <w:p w14:paraId="285F184B" w14:textId="77777777" w:rsidR="003C0329" w:rsidRPr="00042A78" w:rsidRDefault="003C0329" w:rsidP="003C0329">
            <w:r w:rsidRPr="00042A78">
              <w:t xml:space="preserve">Skape rom for barnets tanker, undringer, opplevelser, erfaringer og samtaler i hverdagssituasjoner og prosjekter.  </w:t>
            </w:r>
          </w:p>
          <w:p w14:paraId="6333AA85" w14:textId="77777777" w:rsidR="003C0329" w:rsidRPr="00042A78" w:rsidRDefault="003C0329" w:rsidP="003C0329">
            <w:r w:rsidRPr="00042A78">
              <w:t xml:space="preserve"> </w:t>
            </w:r>
          </w:p>
          <w:p w14:paraId="7A982A3A" w14:textId="4553F4A4" w:rsidR="002943FA" w:rsidRPr="00042A78" w:rsidRDefault="003C0329" w:rsidP="003C0329">
            <w:r w:rsidRPr="00042A78">
              <w:t>Voksne som deltar i lek og samspill, kommer med ideer og innspill.  Hjelp</w:t>
            </w:r>
            <w:r w:rsidR="008C38BD">
              <w:t>er barna med</w:t>
            </w:r>
            <w:r w:rsidRPr="00042A78">
              <w:t xml:space="preserve"> å sette ord på egne og andres følelser</w:t>
            </w:r>
          </w:p>
          <w:p w14:paraId="19B0CB0F" w14:textId="77777777" w:rsidR="002943FA" w:rsidRPr="00042A78" w:rsidRDefault="002943FA" w:rsidP="006142B3">
            <w:pPr>
              <w:rPr>
                <w:color w:val="FF0000"/>
              </w:rPr>
            </w:pPr>
          </w:p>
          <w:p w14:paraId="0DD061FE" w14:textId="2D7EA6E9" w:rsidR="006142B3" w:rsidRPr="00042A78" w:rsidRDefault="006142B3" w:rsidP="006142B3"/>
        </w:tc>
        <w:tc>
          <w:tcPr>
            <w:tcW w:w="3421" w:type="dxa"/>
          </w:tcPr>
          <w:p w14:paraId="2A0A48F7" w14:textId="77777777" w:rsidR="002943FA" w:rsidRPr="002943FA" w:rsidRDefault="002943FA" w:rsidP="006142B3">
            <w:r w:rsidRPr="002943FA">
              <w:lastRenderedPageBreak/>
              <w:t>Hvordan:</w:t>
            </w:r>
          </w:p>
          <w:p w14:paraId="58CA61B7" w14:textId="5D5BABC9" w:rsidR="00042A78" w:rsidRDefault="005B75DB" w:rsidP="0017146B">
            <w:r>
              <w:t>Få erfaring med</w:t>
            </w:r>
            <w:r w:rsidR="0017146B">
              <w:t xml:space="preserve"> ulike religioner og livssyn som er representert ved barnehagen gjennom merkedager/høytider som:  </w:t>
            </w:r>
          </w:p>
          <w:p w14:paraId="74A43B4F" w14:textId="5051A823" w:rsidR="00042A78" w:rsidRDefault="0017146B" w:rsidP="00042A78">
            <w:pPr>
              <w:pStyle w:val="Listeavsnitt"/>
              <w:numPr>
                <w:ilvl w:val="0"/>
                <w:numId w:val="22"/>
              </w:numPr>
            </w:pPr>
            <w:r>
              <w:lastRenderedPageBreak/>
              <w:t xml:space="preserve">Luciafeiring  </w:t>
            </w:r>
          </w:p>
          <w:p w14:paraId="7B18F07E" w14:textId="6F9B6A1E" w:rsidR="00042A78" w:rsidRDefault="0017146B" w:rsidP="00042A78">
            <w:pPr>
              <w:pStyle w:val="Listeavsnitt"/>
              <w:numPr>
                <w:ilvl w:val="0"/>
                <w:numId w:val="22"/>
              </w:numPr>
            </w:pPr>
            <w:r>
              <w:t xml:space="preserve">Nissefest </w:t>
            </w:r>
          </w:p>
          <w:p w14:paraId="52198852" w14:textId="19D3A348" w:rsidR="00042A78" w:rsidRDefault="0017146B" w:rsidP="00042A78">
            <w:pPr>
              <w:pStyle w:val="Listeavsnitt"/>
              <w:numPr>
                <w:ilvl w:val="0"/>
                <w:numId w:val="22"/>
              </w:numPr>
            </w:pPr>
            <w:r>
              <w:t xml:space="preserve">Juleforberedelser  </w:t>
            </w:r>
          </w:p>
          <w:p w14:paraId="7792FE25" w14:textId="463725AF" w:rsidR="00042A78" w:rsidRDefault="004D29D6" w:rsidP="00042A78">
            <w:pPr>
              <w:pStyle w:val="Listeavsnitt"/>
              <w:numPr>
                <w:ilvl w:val="0"/>
                <w:numId w:val="22"/>
              </w:numPr>
            </w:pPr>
            <w:r>
              <w:t>P</w:t>
            </w:r>
            <w:r w:rsidR="0017146B">
              <w:t xml:space="preserve">åskeforberedelser  </w:t>
            </w:r>
          </w:p>
          <w:p w14:paraId="499BADA9" w14:textId="3609406F" w:rsidR="0017146B" w:rsidRDefault="0017146B" w:rsidP="00D17051">
            <w:pPr>
              <w:pStyle w:val="Listeavsnitt"/>
              <w:numPr>
                <w:ilvl w:val="0"/>
                <w:numId w:val="22"/>
              </w:numPr>
            </w:pPr>
            <w:r>
              <w:t xml:space="preserve">Markering av nasjonaldagen </w:t>
            </w:r>
          </w:p>
          <w:p w14:paraId="7461F7C5" w14:textId="77777777" w:rsidR="0017146B" w:rsidRDefault="0017146B" w:rsidP="0017146B">
            <w:r>
              <w:t xml:space="preserve"> </w:t>
            </w:r>
          </w:p>
          <w:p w14:paraId="5C53C410" w14:textId="3E2112BD" w:rsidR="006142B3" w:rsidRDefault="0017146B" w:rsidP="008C38BD">
            <w:r>
              <w:t xml:space="preserve">I lek og hverdagsaktiviteter skal barna få utvikle interesse og respekt for hverandre. De skal få erfare og forstå verdien av likheter og ulikheter i et felleskap </w:t>
            </w:r>
            <w:r w:rsidR="008C38BD">
              <w:t>gjennom:</w:t>
            </w:r>
          </w:p>
          <w:p w14:paraId="48C40E53" w14:textId="780357E5" w:rsidR="006142B3" w:rsidRDefault="008C38BD" w:rsidP="006142B3">
            <w:pPr>
              <w:pStyle w:val="Listeavsnitt"/>
              <w:numPr>
                <w:ilvl w:val="0"/>
                <w:numId w:val="29"/>
              </w:numPr>
            </w:pPr>
            <w:r>
              <w:t xml:space="preserve">Møte </w:t>
            </w:r>
            <w:r w:rsidRPr="008C38BD">
              <w:t>voksne</w:t>
            </w:r>
            <w:r w:rsidR="006142B3" w:rsidRPr="008C38BD">
              <w:t xml:space="preserve"> som er gode, trygge rollemodeller som støtter når det oppstår konflikter.</w:t>
            </w:r>
          </w:p>
          <w:p w14:paraId="6E442B09" w14:textId="77777777" w:rsidR="008C38BD" w:rsidRDefault="008C38BD" w:rsidP="006142B3">
            <w:pPr>
              <w:pStyle w:val="Listeavsnitt"/>
              <w:numPr>
                <w:ilvl w:val="0"/>
                <w:numId w:val="29"/>
              </w:numPr>
            </w:pPr>
            <w:r>
              <w:t>Hjelper barna med å vise respekt og toleranse for hverandre.</w:t>
            </w:r>
          </w:p>
          <w:p w14:paraId="0DDF6340" w14:textId="0A6B84B8" w:rsidR="0053508B" w:rsidRPr="0053508B" w:rsidRDefault="008C38BD" w:rsidP="0053508B">
            <w:pPr>
              <w:pStyle w:val="Listeavsnitt"/>
              <w:numPr>
                <w:ilvl w:val="0"/>
                <w:numId w:val="29"/>
              </w:numPr>
            </w:pPr>
            <w:r>
              <w:t>Sette ord på egne og andres følelser og andres behov.</w:t>
            </w:r>
          </w:p>
          <w:p w14:paraId="002C7979" w14:textId="26E0BB19" w:rsidR="0053508B" w:rsidRPr="0053508B" w:rsidRDefault="0053508B" w:rsidP="006142B3">
            <w:pPr>
              <w:pStyle w:val="Listeavsnitt"/>
              <w:numPr>
                <w:ilvl w:val="0"/>
                <w:numId w:val="29"/>
              </w:numPr>
            </w:pPr>
            <w:r w:rsidRPr="0053508B">
              <w:t>Utvikle evnen til samarbeid og konfliktløsning</w:t>
            </w:r>
          </w:p>
          <w:p w14:paraId="334FDC49" w14:textId="52434AFA" w:rsidR="008C38BD" w:rsidRPr="008C38BD" w:rsidRDefault="0053508B" w:rsidP="006142B3">
            <w:pPr>
              <w:pStyle w:val="Listeavsnitt"/>
              <w:numPr>
                <w:ilvl w:val="0"/>
                <w:numId w:val="29"/>
              </w:numPr>
            </w:pPr>
            <w:r>
              <w:t>Gi barna ros og positiv tilbakemelding når de snakker fint om hverandre, samt når de</w:t>
            </w:r>
            <w:r w:rsidR="008C38BD">
              <w:t xml:space="preserve"> </w:t>
            </w:r>
            <w:r>
              <w:t>klarer å hevde seg selv og sine meninger.</w:t>
            </w:r>
          </w:p>
          <w:p w14:paraId="7E1344EC" w14:textId="0EE2910C" w:rsidR="006142B3" w:rsidRDefault="006142B3" w:rsidP="006142B3"/>
          <w:p w14:paraId="24E32352" w14:textId="7E940461" w:rsidR="0053508B" w:rsidRDefault="0053508B" w:rsidP="006142B3">
            <w:r>
              <w:t xml:space="preserve">Ha tema som lek og vennskap i løpet av barnehageåret for å utvikle godt samspill mellom </w:t>
            </w:r>
            <w:r>
              <w:lastRenderedPageBreak/>
              <w:t>grupper av barn og hele barnegruppen. Fokus på glede over samvær og samspill med andre barn og utvikle samhold og gruppefølelse.</w:t>
            </w:r>
          </w:p>
          <w:p w14:paraId="0F7903D0" w14:textId="3093FEBB" w:rsidR="004E2794" w:rsidRDefault="004E2794" w:rsidP="006142B3"/>
          <w:p w14:paraId="38A0204E" w14:textId="798DBCF9" w:rsidR="004E2794" w:rsidRPr="002943FA" w:rsidRDefault="004E2794" w:rsidP="006142B3">
            <w:r>
              <w:t>Få begynnende kjennskap om de ulike tradisjonene knyttet til høytider.</w:t>
            </w:r>
          </w:p>
          <w:p w14:paraId="5AF96194" w14:textId="4DC537AB" w:rsidR="006142B3" w:rsidRPr="0053508B" w:rsidRDefault="006142B3" w:rsidP="006142B3">
            <w:pPr>
              <w:rPr>
                <w:color w:val="FF0000"/>
              </w:rPr>
            </w:pPr>
          </w:p>
          <w:p w14:paraId="0A776369" w14:textId="4DAB2309" w:rsidR="006142B3" w:rsidRPr="0053508B" w:rsidRDefault="0053508B" w:rsidP="006142B3">
            <w:r>
              <w:t xml:space="preserve">Gi barna kjennskap om </w:t>
            </w:r>
            <w:r w:rsidR="006142B3" w:rsidRPr="002943FA">
              <w:t>SOS-Barnebyer og fadderbarnebyen vår</w:t>
            </w:r>
            <w:r>
              <w:t xml:space="preserve"> gjennom Solsikkeaksjon på høsthalvåret.</w:t>
            </w:r>
          </w:p>
          <w:p w14:paraId="212D67BF" w14:textId="77777777" w:rsidR="006142B3" w:rsidRPr="002943FA" w:rsidRDefault="006142B3" w:rsidP="006142B3">
            <w:pPr>
              <w:rPr>
                <w:color w:val="FF0000"/>
              </w:rPr>
            </w:pPr>
          </w:p>
          <w:p w14:paraId="0E4C1056" w14:textId="0B17510E" w:rsidR="006142B3" w:rsidRPr="002943FA" w:rsidRDefault="006142B3" w:rsidP="006142B3">
            <w:r w:rsidRPr="0053508B">
              <w:t>Lære seg å respektere/akseptere andres tro og kjennskap til andre religioner som er representert i barnehagen.</w:t>
            </w:r>
          </w:p>
        </w:tc>
        <w:tc>
          <w:tcPr>
            <w:tcW w:w="3394" w:type="dxa"/>
          </w:tcPr>
          <w:p w14:paraId="45F0A36F" w14:textId="77777777" w:rsidR="002943FA" w:rsidRPr="002943FA" w:rsidRDefault="002943FA" w:rsidP="006142B3">
            <w:r w:rsidRPr="002943FA">
              <w:lastRenderedPageBreak/>
              <w:t>Hvordan:</w:t>
            </w:r>
          </w:p>
          <w:p w14:paraId="1D08357B" w14:textId="6D307DCB" w:rsidR="00D17051" w:rsidRDefault="005B75DB" w:rsidP="00D17051">
            <w:r>
              <w:t>Få erfaring med</w:t>
            </w:r>
            <w:r w:rsidR="00D17051">
              <w:t xml:space="preserve"> ulike religioner og livssyn som er representert ved barnehagen gjennom merkedager/høytider som:  </w:t>
            </w:r>
          </w:p>
          <w:p w14:paraId="5EF86A0D" w14:textId="67AC1A42" w:rsidR="00D17051" w:rsidRDefault="00D17051" w:rsidP="00D17051">
            <w:pPr>
              <w:pStyle w:val="Listeavsnitt"/>
              <w:numPr>
                <w:ilvl w:val="0"/>
                <w:numId w:val="22"/>
              </w:numPr>
            </w:pPr>
            <w:r>
              <w:lastRenderedPageBreak/>
              <w:t xml:space="preserve">Luciafeiring  </w:t>
            </w:r>
          </w:p>
          <w:p w14:paraId="7B0961AA" w14:textId="77777777" w:rsidR="00D17051" w:rsidRDefault="00D17051" w:rsidP="00D17051">
            <w:pPr>
              <w:pStyle w:val="Listeavsnitt"/>
              <w:numPr>
                <w:ilvl w:val="0"/>
                <w:numId w:val="22"/>
              </w:numPr>
            </w:pPr>
            <w:r>
              <w:t xml:space="preserve">Nissefest </w:t>
            </w:r>
          </w:p>
          <w:p w14:paraId="31F4BB02" w14:textId="77777777" w:rsidR="00D17051" w:rsidRDefault="00D17051" w:rsidP="00D17051">
            <w:pPr>
              <w:pStyle w:val="Listeavsnitt"/>
              <w:numPr>
                <w:ilvl w:val="0"/>
                <w:numId w:val="22"/>
              </w:numPr>
            </w:pPr>
            <w:r>
              <w:t xml:space="preserve">Juleforberedelser  </w:t>
            </w:r>
          </w:p>
          <w:p w14:paraId="14B70622" w14:textId="3744ED9D" w:rsidR="00D17051" w:rsidRDefault="004D29D6" w:rsidP="00D17051">
            <w:pPr>
              <w:pStyle w:val="Listeavsnitt"/>
              <w:numPr>
                <w:ilvl w:val="0"/>
                <w:numId w:val="22"/>
              </w:numPr>
            </w:pPr>
            <w:r>
              <w:t>P</w:t>
            </w:r>
            <w:r w:rsidR="00D17051">
              <w:t xml:space="preserve">åskeforberedelser  </w:t>
            </w:r>
          </w:p>
          <w:p w14:paraId="7406533E" w14:textId="198A64CD" w:rsidR="00D17051" w:rsidRDefault="00D17051" w:rsidP="00D17051">
            <w:pPr>
              <w:pStyle w:val="Listeavsnitt"/>
              <w:numPr>
                <w:ilvl w:val="0"/>
                <w:numId w:val="22"/>
              </w:numPr>
            </w:pPr>
            <w:r>
              <w:t>Markering av nasjonaldagen</w:t>
            </w:r>
          </w:p>
          <w:p w14:paraId="31B465AA" w14:textId="77777777" w:rsidR="00D17051" w:rsidRDefault="00D17051" w:rsidP="00D17051">
            <w:r>
              <w:t xml:space="preserve"> </w:t>
            </w:r>
          </w:p>
          <w:p w14:paraId="7B47B463" w14:textId="4CE5CD74" w:rsidR="00B74A63" w:rsidRDefault="0053508B" w:rsidP="00B74A63">
            <w:pPr>
              <w:rPr>
                <w:color w:val="FF0000"/>
              </w:rPr>
            </w:pPr>
            <w:r>
              <w:t>I lek og hverdagsaktiviteter skal barna få utvikle interesse og respekt for hverandre. De skal få erfare og forstå verdien av likheter og ulikheter i et felleskap gjennom i st</w:t>
            </w:r>
            <w:r w:rsidR="00B74A63">
              <w:t>adig større grad bli utfordret til:</w:t>
            </w:r>
          </w:p>
          <w:p w14:paraId="34259CC0" w14:textId="3D53D6C6" w:rsidR="00B74A63" w:rsidRPr="00B74A63" w:rsidRDefault="00B74A63" w:rsidP="00B74A63">
            <w:pPr>
              <w:pStyle w:val="Listeavsnitt"/>
              <w:numPr>
                <w:ilvl w:val="0"/>
                <w:numId w:val="30"/>
              </w:numPr>
            </w:pPr>
            <w:r w:rsidRPr="00B74A63">
              <w:t>Forståelse og aksept for samfunnets mangfold.</w:t>
            </w:r>
          </w:p>
          <w:p w14:paraId="68E7FD54" w14:textId="31536F1D" w:rsidR="00B74A63" w:rsidRDefault="00B74A63" w:rsidP="00B74A63">
            <w:pPr>
              <w:pStyle w:val="Listeavsnitt"/>
              <w:numPr>
                <w:ilvl w:val="0"/>
                <w:numId w:val="30"/>
              </w:numPr>
            </w:pPr>
            <w:r>
              <w:t>Å v</w:t>
            </w:r>
            <w:r w:rsidRPr="00B74A63">
              <w:t>ise interesse og forståelse for andre barns synspunkter og holdninger.</w:t>
            </w:r>
          </w:p>
          <w:p w14:paraId="68DA7E67" w14:textId="7B1B8E53" w:rsidR="00B74A63" w:rsidRDefault="00B74A63" w:rsidP="00B74A63">
            <w:pPr>
              <w:pStyle w:val="Listeavsnitt"/>
              <w:numPr>
                <w:ilvl w:val="0"/>
                <w:numId w:val="30"/>
              </w:numPr>
            </w:pPr>
            <w:r>
              <w:t>Vise evne til å samarbeide og løse konflikter</w:t>
            </w:r>
          </w:p>
          <w:p w14:paraId="6B300228" w14:textId="3350EACA" w:rsidR="00B74A63" w:rsidRPr="00B74A63" w:rsidRDefault="00B74A63" w:rsidP="00B74A63">
            <w:pPr>
              <w:pStyle w:val="Listeavsnitt"/>
              <w:numPr>
                <w:ilvl w:val="0"/>
                <w:numId w:val="30"/>
              </w:numPr>
            </w:pPr>
            <w:r>
              <w:t>Gi ros og snakke positivt om hverandre.</w:t>
            </w:r>
          </w:p>
          <w:p w14:paraId="26EE7621" w14:textId="77777777" w:rsidR="00B74A63" w:rsidRPr="002943FA" w:rsidRDefault="00B74A63" w:rsidP="00B74A63"/>
          <w:p w14:paraId="25369812" w14:textId="550C8923" w:rsidR="00B74A63" w:rsidRPr="002943FA" w:rsidRDefault="00B74A63" w:rsidP="00B74A63">
            <w:r>
              <w:t>Gi barna tid og rom til å und</w:t>
            </w:r>
            <w:r w:rsidR="005B1A87">
              <w:t>re</w:t>
            </w:r>
            <w:r>
              <w:t xml:space="preserve"> </w:t>
            </w:r>
            <w:r w:rsidR="005B75DB">
              <w:t xml:space="preserve">seg </w:t>
            </w:r>
            <w:r w:rsidR="005B75DB" w:rsidRPr="002943FA">
              <w:t>over</w:t>
            </w:r>
            <w:r w:rsidRPr="002943FA">
              <w:t xml:space="preserve"> ulike problemstillinger, og reflektere over hvorfor ting er som de er - både i barnehagen og i verden.</w:t>
            </w:r>
          </w:p>
          <w:p w14:paraId="3A74BA57" w14:textId="77777777" w:rsidR="00B74A63" w:rsidRPr="002943FA" w:rsidRDefault="00B74A63" w:rsidP="00B74A63">
            <w:r w:rsidRPr="002943FA">
              <w:t>Gi rom for gode samtaler og refleksjoner knyttet til barnas spørsmål og undring.</w:t>
            </w:r>
          </w:p>
          <w:p w14:paraId="2108A9A1" w14:textId="77777777" w:rsidR="006142B3" w:rsidRPr="002943FA" w:rsidRDefault="006142B3" w:rsidP="006142B3"/>
          <w:p w14:paraId="6460586F" w14:textId="77777777" w:rsidR="006142B3" w:rsidRPr="002943FA" w:rsidRDefault="006142B3" w:rsidP="006142B3">
            <w:r w:rsidRPr="002943FA">
              <w:lastRenderedPageBreak/>
              <w:t>Lære om bakgrunnen for de ulike tradisjonene knyttet til høytider.</w:t>
            </w:r>
          </w:p>
          <w:p w14:paraId="5F2D7715" w14:textId="77777777" w:rsidR="006142B3" w:rsidRPr="002943FA" w:rsidRDefault="006142B3" w:rsidP="006142B3"/>
          <w:p w14:paraId="6E3E5BE2" w14:textId="59C2FC2B" w:rsidR="006142B3" w:rsidRDefault="006142B3" w:rsidP="006142B3">
            <w:r w:rsidRPr="002943FA">
              <w:t xml:space="preserve">Utvikle evne til empati og solidaritet – vilje til å hjelpe andre, for eksempel gjennom kunnskap om </w:t>
            </w:r>
            <w:r w:rsidR="005B1A87">
              <w:t>fadder</w:t>
            </w:r>
            <w:r w:rsidRPr="002943FA">
              <w:t>byen vår (SOS-Barnebyer).</w:t>
            </w:r>
          </w:p>
          <w:p w14:paraId="352EB324" w14:textId="5B9B3BA7" w:rsidR="00B74A63" w:rsidRDefault="00B74A63" w:rsidP="006142B3"/>
          <w:p w14:paraId="6D4C4BC2" w14:textId="45C89A0F" w:rsidR="00B74A63" w:rsidRPr="00B74A63" w:rsidRDefault="009529B9" w:rsidP="006142B3">
            <w:pPr>
              <w:rPr>
                <w:color w:val="FF0000"/>
              </w:rPr>
            </w:pPr>
            <w:r w:rsidRPr="004E2794">
              <w:t>Legge til rette for at barna skal respektere/</w:t>
            </w:r>
            <w:r w:rsidR="00B74A63" w:rsidRPr="004E2794">
              <w:t>akseptere andres tro og kjennskap til andre religioner som er representert i barnehagen.</w:t>
            </w:r>
          </w:p>
          <w:p w14:paraId="635A851A" w14:textId="6D44952B" w:rsidR="006142B3" w:rsidRPr="002943FA" w:rsidRDefault="006142B3" w:rsidP="006142B3"/>
          <w:p w14:paraId="171B7C86" w14:textId="3C2CEE9C" w:rsidR="006142B3" w:rsidRPr="002943FA" w:rsidRDefault="006142B3" w:rsidP="006142B3"/>
        </w:tc>
      </w:tr>
    </w:tbl>
    <w:p w14:paraId="21C69CA9" w14:textId="77777777" w:rsidR="006142B3" w:rsidRDefault="006142B3" w:rsidP="006142B3">
      <w:pPr>
        <w:rPr>
          <w:b/>
        </w:rPr>
      </w:pPr>
    </w:p>
    <w:p w14:paraId="1D975F77" w14:textId="61ED2342" w:rsidR="006142B3" w:rsidRDefault="006142B3" w:rsidP="006142B3">
      <w:pPr>
        <w:rPr>
          <w:b/>
        </w:rPr>
      </w:pPr>
      <w:r>
        <w:rPr>
          <w:b/>
        </w:rPr>
        <w:t>NÆRMILJØ OG SAMFUNN</w:t>
      </w:r>
    </w:p>
    <w:p w14:paraId="45BD3051" w14:textId="0C02CD55" w:rsidR="006142B3" w:rsidRDefault="006142B3" w:rsidP="006142B3">
      <w:pPr>
        <w:ind w:left="360"/>
        <w:rPr>
          <w:i/>
        </w:rPr>
      </w:pPr>
      <w:r>
        <w:rPr>
          <w:i/>
        </w:rPr>
        <w:t>Barnehagen skal bidra til at barn møter verden utenfor familien med tillit og nysgjerrighet. Den skal legge vekt på å styrke kunnskap om og tilknytning til lokalsamfunnet, natur, kunst og kultur, arbeidsliv, tradisjoner og levesett</w:t>
      </w:r>
    </w:p>
    <w:p w14:paraId="628BE1C9" w14:textId="25D936D7" w:rsidR="008A598F" w:rsidRPr="002943FA" w:rsidRDefault="008A598F" w:rsidP="006142B3">
      <w:pPr>
        <w:ind w:left="360"/>
        <w:rPr>
          <w:iCs/>
          <w:u w:val="single"/>
        </w:rPr>
      </w:pPr>
      <w:r w:rsidRPr="002943FA">
        <w:rPr>
          <w:iCs/>
          <w:u w:val="single"/>
        </w:rPr>
        <w:t>Personalet skal ifølge rammeplanen:</w:t>
      </w:r>
    </w:p>
    <w:p w14:paraId="19199978" w14:textId="78310E47" w:rsidR="008A598F" w:rsidRDefault="008A598F" w:rsidP="008A598F">
      <w:pPr>
        <w:pStyle w:val="Listeavsnitt"/>
        <w:numPr>
          <w:ilvl w:val="0"/>
          <w:numId w:val="7"/>
        </w:numPr>
        <w:rPr>
          <w:iCs/>
        </w:rPr>
      </w:pPr>
      <w:r>
        <w:rPr>
          <w:iCs/>
        </w:rPr>
        <w:t>Sørge for at barna erfarer at deres valg og handlinger kan påvirke situasjonen både for dem selv og andre</w:t>
      </w:r>
    </w:p>
    <w:p w14:paraId="0CFDB1E8" w14:textId="087456F6" w:rsidR="008A598F" w:rsidRDefault="008A598F" w:rsidP="008A598F">
      <w:pPr>
        <w:pStyle w:val="Listeavsnitt"/>
        <w:numPr>
          <w:ilvl w:val="0"/>
          <w:numId w:val="7"/>
        </w:numPr>
        <w:rPr>
          <w:iCs/>
        </w:rPr>
      </w:pPr>
      <w:r>
        <w:rPr>
          <w:iCs/>
        </w:rPr>
        <w:t>Introdusere barna for personer, steder og samfunnssituasjoner i nærmiljøet for å skape tilhørighet og hjelpe barna med å orientere seg og ferdes trygt</w:t>
      </w:r>
    </w:p>
    <w:p w14:paraId="7238C181" w14:textId="692408B3" w:rsidR="008A598F" w:rsidRDefault="008A598F" w:rsidP="008A598F">
      <w:pPr>
        <w:pStyle w:val="Listeavsnitt"/>
        <w:numPr>
          <w:ilvl w:val="0"/>
          <w:numId w:val="7"/>
        </w:numPr>
        <w:rPr>
          <w:iCs/>
        </w:rPr>
      </w:pPr>
      <w:r>
        <w:rPr>
          <w:iCs/>
        </w:rPr>
        <w:t>Gi barna like muligheter, fremme likestilling og motvirke diskriminering, fordommer, stereotypier og rasisme</w:t>
      </w:r>
    </w:p>
    <w:p w14:paraId="266EB9E2" w14:textId="59958E43" w:rsidR="008A598F" w:rsidRDefault="008A598F" w:rsidP="008A598F">
      <w:pPr>
        <w:pStyle w:val="Listeavsnitt"/>
        <w:numPr>
          <w:ilvl w:val="0"/>
          <w:numId w:val="7"/>
        </w:numPr>
        <w:rPr>
          <w:iCs/>
        </w:rPr>
      </w:pPr>
      <w:r>
        <w:rPr>
          <w:iCs/>
        </w:rPr>
        <w:t>Gi barna forståelse av at samfunnet er i endring, og at de inngår i en historisk, nåtidig og fremtidig sammenheng</w:t>
      </w:r>
    </w:p>
    <w:p w14:paraId="597F7E86" w14:textId="2A6B5598" w:rsidR="008A598F" w:rsidRDefault="008A598F" w:rsidP="008A598F">
      <w:pPr>
        <w:pStyle w:val="Listeavsnitt"/>
        <w:numPr>
          <w:ilvl w:val="0"/>
          <w:numId w:val="7"/>
        </w:numPr>
        <w:rPr>
          <w:iCs/>
        </w:rPr>
      </w:pPr>
      <w:r>
        <w:rPr>
          <w:iCs/>
        </w:rPr>
        <w:lastRenderedPageBreak/>
        <w:t>Gjøre barna kjent med samisk kultur og levesett og knytte det samiske perspektivet til merkedager og hverdagsliv, kunst og kultur og mattradisjoner</w:t>
      </w:r>
    </w:p>
    <w:p w14:paraId="72BF5ED7" w14:textId="480F29E2" w:rsidR="008A598F" w:rsidRDefault="008A598F" w:rsidP="008A598F">
      <w:pPr>
        <w:pStyle w:val="Listeavsnitt"/>
        <w:numPr>
          <w:ilvl w:val="0"/>
          <w:numId w:val="7"/>
        </w:numPr>
        <w:rPr>
          <w:iCs/>
        </w:rPr>
      </w:pPr>
      <w:r>
        <w:rPr>
          <w:iCs/>
        </w:rPr>
        <w:t>Gi barna begynnende kjennskap til betydningen av menneskerettighetene, spesielt barnekonvensjonen</w:t>
      </w:r>
    </w:p>
    <w:tbl>
      <w:tblPr>
        <w:tblStyle w:val="Tabellrutenett"/>
        <w:tblW w:w="0" w:type="auto"/>
        <w:tblLook w:val="04A0" w:firstRow="1" w:lastRow="0" w:firstColumn="1" w:lastColumn="0" w:noHBand="0" w:noVBand="1"/>
      </w:tblPr>
      <w:tblGrid>
        <w:gridCol w:w="3498"/>
        <w:gridCol w:w="3498"/>
        <w:gridCol w:w="3499"/>
        <w:gridCol w:w="3499"/>
      </w:tblGrid>
      <w:tr w:rsidR="008A598F" w14:paraId="7B17588D" w14:textId="77777777" w:rsidTr="008A598F">
        <w:tc>
          <w:tcPr>
            <w:tcW w:w="3498" w:type="dxa"/>
          </w:tcPr>
          <w:p w14:paraId="2C86B636" w14:textId="2433C0A7" w:rsidR="008A598F" w:rsidRDefault="008A598F" w:rsidP="008A598F">
            <w:pPr>
              <w:rPr>
                <w:iCs/>
              </w:rPr>
            </w:pPr>
            <w:r>
              <w:rPr>
                <w:iCs/>
              </w:rPr>
              <w:t>1-åringen</w:t>
            </w:r>
          </w:p>
        </w:tc>
        <w:tc>
          <w:tcPr>
            <w:tcW w:w="3498" w:type="dxa"/>
          </w:tcPr>
          <w:p w14:paraId="47090677" w14:textId="47622B30" w:rsidR="008A598F" w:rsidRDefault="008A598F" w:rsidP="008A598F">
            <w:pPr>
              <w:rPr>
                <w:iCs/>
              </w:rPr>
            </w:pPr>
            <w:r>
              <w:rPr>
                <w:iCs/>
              </w:rPr>
              <w:t>2-åringen</w:t>
            </w:r>
          </w:p>
        </w:tc>
        <w:tc>
          <w:tcPr>
            <w:tcW w:w="3499" w:type="dxa"/>
          </w:tcPr>
          <w:p w14:paraId="4049DCB2" w14:textId="4A739E3D" w:rsidR="008A598F" w:rsidRDefault="008A598F" w:rsidP="008A598F">
            <w:pPr>
              <w:rPr>
                <w:iCs/>
              </w:rPr>
            </w:pPr>
            <w:r>
              <w:rPr>
                <w:iCs/>
              </w:rPr>
              <w:t>3-4 åringen</w:t>
            </w:r>
          </w:p>
        </w:tc>
        <w:tc>
          <w:tcPr>
            <w:tcW w:w="3499" w:type="dxa"/>
          </w:tcPr>
          <w:p w14:paraId="6CA46DDB" w14:textId="06621713" w:rsidR="008A598F" w:rsidRDefault="008A598F" w:rsidP="008A598F">
            <w:pPr>
              <w:rPr>
                <w:iCs/>
              </w:rPr>
            </w:pPr>
            <w:r>
              <w:rPr>
                <w:iCs/>
              </w:rPr>
              <w:t>5-6 åringen</w:t>
            </w:r>
          </w:p>
        </w:tc>
      </w:tr>
      <w:tr w:rsidR="008A598F" w14:paraId="6235CD78" w14:textId="77777777" w:rsidTr="008A598F">
        <w:tc>
          <w:tcPr>
            <w:tcW w:w="3498" w:type="dxa"/>
          </w:tcPr>
          <w:p w14:paraId="3F3E331E" w14:textId="77777777" w:rsidR="002943FA" w:rsidRDefault="002943FA" w:rsidP="008A598F">
            <w:r>
              <w:t>Hvordan:</w:t>
            </w:r>
          </w:p>
          <w:p w14:paraId="25229A67" w14:textId="77777777" w:rsidR="002943FA" w:rsidRDefault="002943FA" w:rsidP="008A598F"/>
          <w:p w14:paraId="571C476A" w14:textId="503BE73B" w:rsidR="008A598F" w:rsidRDefault="008A598F" w:rsidP="008A598F">
            <w:r>
              <w:t>Møte andre barn og voksne og få en erfaring med å føle gruppetilhørighet.</w:t>
            </w:r>
          </w:p>
          <w:p w14:paraId="72ECA29E" w14:textId="77777777" w:rsidR="008A598F" w:rsidRDefault="008A598F" w:rsidP="008A598F"/>
          <w:p w14:paraId="7B2783ED" w14:textId="77777777" w:rsidR="008A598F" w:rsidRDefault="008A598F" w:rsidP="008A598F">
            <w:r>
              <w:t>Introdusere barna for nærmiljøet gjennom turer.</w:t>
            </w:r>
          </w:p>
          <w:p w14:paraId="35FD171B" w14:textId="77777777" w:rsidR="008A598F" w:rsidRDefault="008A598F" w:rsidP="008A598F"/>
          <w:p w14:paraId="49AD0BF0" w14:textId="573CB161" w:rsidR="008A598F" w:rsidRDefault="008A598F" w:rsidP="008A598F">
            <w:pPr>
              <w:rPr>
                <w:iCs/>
              </w:rPr>
            </w:pPr>
            <w:r>
              <w:t>Oppleve å få medvirke i egen hverdag. Barnas initiativ og interesser vil bli tatt på alvor og vektlagt i den daglige planleggingen</w:t>
            </w:r>
            <w:r w:rsidR="005B1A87">
              <w:t>.</w:t>
            </w:r>
          </w:p>
        </w:tc>
        <w:tc>
          <w:tcPr>
            <w:tcW w:w="3498" w:type="dxa"/>
          </w:tcPr>
          <w:p w14:paraId="2E0ACD94" w14:textId="77777777" w:rsidR="002943FA" w:rsidRDefault="002943FA" w:rsidP="008A598F">
            <w:r>
              <w:t>Hvordan:</w:t>
            </w:r>
          </w:p>
          <w:p w14:paraId="3D70A3D5" w14:textId="77777777" w:rsidR="002943FA" w:rsidRDefault="002943FA" w:rsidP="008A598F"/>
          <w:p w14:paraId="5E446C64" w14:textId="6F7D8553" w:rsidR="008A598F" w:rsidRDefault="008A598F" w:rsidP="008A598F">
            <w:r>
              <w:t>Møte andre barn og voksne og få en erfaring med å føle gruppetilhørighet.</w:t>
            </w:r>
          </w:p>
          <w:p w14:paraId="01FF3251" w14:textId="77777777" w:rsidR="008A598F" w:rsidRDefault="008A598F" w:rsidP="008A598F"/>
          <w:p w14:paraId="3639F5D0" w14:textId="0787AA5E" w:rsidR="008A598F" w:rsidRDefault="008A598F" w:rsidP="008A598F">
            <w:r>
              <w:t>Introdusere barna for nærmiljøet gjennom turer</w:t>
            </w:r>
            <w:r w:rsidR="005C1EFD">
              <w:t>.</w:t>
            </w:r>
          </w:p>
          <w:p w14:paraId="689802BB" w14:textId="77777777" w:rsidR="008A598F" w:rsidRDefault="008A598F" w:rsidP="008A598F"/>
          <w:p w14:paraId="0EAFD3A0" w14:textId="4E6DAAAF" w:rsidR="008A598F" w:rsidRDefault="008A598F" w:rsidP="008A598F">
            <w:pPr>
              <w:rPr>
                <w:iCs/>
              </w:rPr>
            </w:pPr>
            <w:r>
              <w:t>Oppleve å få medvirke i egen hverdag. Barnas initiativ og interesser vil bli tatt på alvor og vektlagt i den daglige planleggingen</w:t>
            </w:r>
            <w:r w:rsidR="005B1A87">
              <w:t>.</w:t>
            </w:r>
          </w:p>
        </w:tc>
        <w:tc>
          <w:tcPr>
            <w:tcW w:w="3499" w:type="dxa"/>
          </w:tcPr>
          <w:p w14:paraId="4148CA37" w14:textId="77777777" w:rsidR="002943FA" w:rsidRDefault="002943FA" w:rsidP="008A598F">
            <w:r>
              <w:t>Hvordan:</w:t>
            </w:r>
          </w:p>
          <w:p w14:paraId="4ABBA59D" w14:textId="77777777" w:rsidR="002943FA" w:rsidRDefault="002943FA" w:rsidP="008A598F"/>
          <w:p w14:paraId="146236B2" w14:textId="483EE628" w:rsidR="008A598F" w:rsidRDefault="008A598F" w:rsidP="008A598F">
            <w:r>
              <w:t>Bli kjent med området rundt barnehagen som; skogen, biblioteket, syke</w:t>
            </w:r>
            <w:r w:rsidR="00CA7EDA">
              <w:t>-</w:t>
            </w:r>
          </w:p>
          <w:p w14:paraId="7E206D44" w14:textId="77777777" w:rsidR="00B74A63" w:rsidRDefault="008A598F" w:rsidP="00B74A63">
            <w:pPr>
              <w:rPr>
                <w:color w:val="FF0000"/>
              </w:rPr>
            </w:pPr>
            <w:r>
              <w:t>hjemmet.</w:t>
            </w:r>
            <w:r w:rsidR="00B74A63" w:rsidRPr="008A598F">
              <w:rPr>
                <w:color w:val="FF0000"/>
              </w:rPr>
              <w:t xml:space="preserve"> </w:t>
            </w:r>
          </w:p>
          <w:p w14:paraId="749CC216" w14:textId="6039CA3F" w:rsidR="00B74A63" w:rsidRPr="00B74A63" w:rsidRDefault="00B74A63" w:rsidP="00B74A63">
            <w:r w:rsidRPr="00B74A63">
              <w:t xml:space="preserve">Vi deltar på </w:t>
            </w:r>
            <w:r w:rsidR="004E2794">
              <w:t>kultur</w:t>
            </w:r>
            <w:r w:rsidRPr="00B74A63">
              <w:t xml:space="preserve">aktiviteter i nærmiljøet som det er naturlig å bli med på; for eksempel julegavelevering </w:t>
            </w:r>
            <w:r w:rsidR="004E2794">
              <w:t xml:space="preserve">(«Ensomt juletre» på </w:t>
            </w:r>
            <w:proofErr w:type="spellStart"/>
            <w:r w:rsidR="004E2794">
              <w:t>Quality</w:t>
            </w:r>
            <w:proofErr w:type="spellEnd"/>
            <w:r w:rsidR="004E2794">
              <w:t>)</w:t>
            </w:r>
            <w:r w:rsidR="005B1A87">
              <w:t>.</w:t>
            </w:r>
          </w:p>
          <w:p w14:paraId="6F2F9F48" w14:textId="77777777" w:rsidR="008A598F" w:rsidRDefault="008A598F" w:rsidP="008A598F"/>
          <w:p w14:paraId="5DCF86A0" w14:textId="2AFB92F2" w:rsidR="008A598F" w:rsidRPr="005B1A87" w:rsidRDefault="00B74A63" w:rsidP="008A598F">
            <w:r>
              <w:t xml:space="preserve">Barna skal få begynnende </w:t>
            </w:r>
            <w:r w:rsidR="005B75DB">
              <w:t>kjennskap til</w:t>
            </w:r>
            <w:r w:rsidR="008A598F">
              <w:t xml:space="preserve"> samisk kultur</w:t>
            </w:r>
            <w:r>
              <w:t xml:space="preserve"> gjennom markering av Samefolkets dag.</w:t>
            </w:r>
            <w:r w:rsidR="008A598F">
              <w:t xml:space="preserve"> </w:t>
            </w:r>
          </w:p>
          <w:p w14:paraId="7414881C" w14:textId="77777777" w:rsidR="002426B2" w:rsidRDefault="002426B2" w:rsidP="008A598F"/>
          <w:p w14:paraId="4971B37E" w14:textId="44772CB9" w:rsidR="008A598F" w:rsidRPr="00B74A63" w:rsidRDefault="002426B2" w:rsidP="008A598F">
            <w:r>
              <w:t xml:space="preserve">Gjennom temaarbeid vil barna </w:t>
            </w:r>
            <w:r w:rsidR="005B1A87">
              <w:t>f</w:t>
            </w:r>
            <w:r>
              <w:t>å k</w:t>
            </w:r>
            <w:r w:rsidR="008A598F" w:rsidRPr="00B74A63">
              <w:t xml:space="preserve">jennskap til hvilket land vi bor i, og i hvilken by og bydel. </w:t>
            </w:r>
          </w:p>
          <w:p w14:paraId="29FFCEC1" w14:textId="77777777" w:rsidR="008A598F" w:rsidRPr="00B74A63" w:rsidRDefault="008A598F" w:rsidP="008A598F"/>
          <w:p w14:paraId="55AB7DC1" w14:textId="1135D39A" w:rsidR="008A598F" w:rsidRPr="00B74A63" w:rsidRDefault="002426B2" w:rsidP="008A598F">
            <w:r>
              <w:t xml:space="preserve">Barna vil få kjennskap </w:t>
            </w:r>
            <w:r w:rsidR="008A598F" w:rsidRPr="00B74A63">
              <w:t>om monarkiet, f.eks. hvem som er konge og dronning i Norge</w:t>
            </w:r>
            <w:r>
              <w:t xml:space="preserve"> i forbindelse med markering av 17.mai.</w:t>
            </w:r>
          </w:p>
          <w:p w14:paraId="2E9F329A" w14:textId="01979E88" w:rsidR="008A598F" w:rsidRPr="008A598F" w:rsidRDefault="008A598F" w:rsidP="008A598F">
            <w:pPr>
              <w:rPr>
                <w:color w:val="FF0000"/>
              </w:rPr>
            </w:pPr>
          </w:p>
          <w:p w14:paraId="05D10C2A" w14:textId="37AD9C39" w:rsidR="008A598F" w:rsidRPr="00B74A63" w:rsidRDefault="002426B2" w:rsidP="008A598F">
            <w:r>
              <w:t>Barna vil få k</w:t>
            </w:r>
            <w:r w:rsidR="008A598F" w:rsidRPr="00B74A63">
              <w:t>jennskap til brannvern gjennom</w:t>
            </w:r>
            <w:r w:rsidR="00443933">
              <w:t xml:space="preserve"> bruk av pedagogisk </w:t>
            </w:r>
            <w:r w:rsidR="00443933">
              <w:lastRenderedPageBreak/>
              <w:t>materiell som</w:t>
            </w:r>
            <w:r w:rsidR="008A598F" w:rsidRPr="00B74A63">
              <w:t xml:space="preserve"> brannbamsen </w:t>
            </w:r>
            <w:proofErr w:type="spellStart"/>
            <w:r w:rsidR="008A598F" w:rsidRPr="00B74A63">
              <w:t>Bjørnis</w:t>
            </w:r>
            <w:proofErr w:type="spellEnd"/>
            <w:r w:rsidR="00443933">
              <w:t xml:space="preserve">/Eldar og Vanja </w:t>
            </w:r>
            <w:r>
              <w:t xml:space="preserve">som brukes i </w:t>
            </w:r>
            <w:r w:rsidR="005B75DB">
              <w:t>brannvernuka</w:t>
            </w:r>
            <w:r>
              <w:t xml:space="preserve"> i barnehagen.</w:t>
            </w:r>
          </w:p>
          <w:p w14:paraId="0423F85B" w14:textId="3FCC533E" w:rsidR="008A598F" w:rsidRDefault="008A598F" w:rsidP="008A598F">
            <w:pPr>
              <w:rPr>
                <w:color w:val="FF0000"/>
              </w:rPr>
            </w:pPr>
          </w:p>
          <w:p w14:paraId="136E55FC" w14:textId="6664E1EA" w:rsidR="008A598F" w:rsidRDefault="002426B2" w:rsidP="008A598F">
            <w:r>
              <w:t xml:space="preserve">Gjennom temaarbeid om </w:t>
            </w:r>
            <w:r w:rsidR="005B75DB">
              <w:t>f.eks.</w:t>
            </w:r>
            <w:r>
              <w:t xml:space="preserve"> Solsikkeaksjonen vil barna få b</w:t>
            </w:r>
            <w:r w:rsidR="00B74A63">
              <w:t>egynnende kjennskap til Barnekonvensjonen</w:t>
            </w:r>
          </w:p>
          <w:p w14:paraId="0A566803" w14:textId="2BB32A66" w:rsidR="008A598F" w:rsidRDefault="008A598F" w:rsidP="008A598F">
            <w:pPr>
              <w:rPr>
                <w:iCs/>
              </w:rPr>
            </w:pPr>
          </w:p>
        </w:tc>
        <w:tc>
          <w:tcPr>
            <w:tcW w:w="3499" w:type="dxa"/>
          </w:tcPr>
          <w:p w14:paraId="336B26E3" w14:textId="77777777" w:rsidR="002943FA" w:rsidRDefault="002943FA" w:rsidP="008A598F">
            <w:r>
              <w:lastRenderedPageBreak/>
              <w:t>Hvordan:</w:t>
            </w:r>
          </w:p>
          <w:p w14:paraId="447012F1" w14:textId="77777777" w:rsidR="002943FA" w:rsidRDefault="002943FA" w:rsidP="008A598F"/>
          <w:p w14:paraId="175B7C1A" w14:textId="10410A4F" w:rsidR="008A598F" w:rsidRDefault="008A598F" w:rsidP="008A598F">
            <w:r>
              <w:t>Bli kjent med nærområdet. Vi drar på tur på ulike steder i skogen, studerer naturen, ser på hva som lever og gror rundt oss</w:t>
            </w:r>
            <w:r w:rsidR="002426B2">
              <w:t xml:space="preserve">. </w:t>
            </w:r>
            <w:r>
              <w:t>Vi deltar på aktiviteter i nærmiljøet som det er naturlig å bli med på; for eksempel julegavelevering m.m.</w:t>
            </w:r>
          </w:p>
          <w:p w14:paraId="2A353B9D" w14:textId="77777777" w:rsidR="005B1A87" w:rsidRDefault="005B1A87" w:rsidP="008A598F"/>
          <w:p w14:paraId="4D914466" w14:textId="2410C874" w:rsidR="002426B2" w:rsidRDefault="002426B2" w:rsidP="002426B2">
            <w:r>
              <w:t xml:space="preserve">I stadig større grad vil barna få tilbud om utflukter lengre fra barnehagen som </w:t>
            </w:r>
            <w:r w:rsidR="005B75DB">
              <w:t>f.eks.</w:t>
            </w:r>
            <w:r>
              <w:t xml:space="preserve"> buss til byen. Her vil det være fokus på få kjennskap til og besøke severdigheter i Trondheim som Nidarosdomen og området rundt den, Vitenskapsmuseet og Hovedbiblioteket.</w:t>
            </w:r>
          </w:p>
          <w:p w14:paraId="32E6BD65" w14:textId="77777777" w:rsidR="005B1A87" w:rsidRDefault="005B1A87" w:rsidP="002426B2"/>
          <w:p w14:paraId="509D22A2" w14:textId="2643A61E" w:rsidR="002426B2" w:rsidRDefault="002426B2" w:rsidP="002426B2">
            <w:r>
              <w:t>På turer vil barna få økt innsikt i og erfaring med trafikkreglene.</w:t>
            </w:r>
          </w:p>
          <w:p w14:paraId="47CD495D" w14:textId="77777777" w:rsidR="008A598F" w:rsidRPr="00CB47E7" w:rsidRDefault="008A598F" w:rsidP="008A598F">
            <w:pPr>
              <w:rPr>
                <w:color w:val="FF0000"/>
              </w:rPr>
            </w:pPr>
          </w:p>
          <w:p w14:paraId="576A3FAC" w14:textId="7B5FC285" w:rsidR="008A598F" w:rsidRPr="005B1A87" w:rsidRDefault="002426B2" w:rsidP="008A598F">
            <w:r w:rsidRPr="005B1A87">
              <w:t>Barna vil få k</w:t>
            </w:r>
            <w:r w:rsidR="008A598F" w:rsidRPr="005B1A87">
              <w:t xml:space="preserve">jennskap til brannvern gjennom brannbamsen </w:t>
            </w:r>
            <w:proofErr w:type="spellStart"/>
            <w:r w:rsidR="008A598F" w:rsidRPr="005B1A87">
              <w:t>Bjørnis</w:t>
            </w:r>
            <w:proofErr w:type="spellEnd"/>
            <w:r w:rsidRPr="005B1A87">
              <w:t xml:space="preserve"> som brukes i </w:t>
            </w:r>
            <w:r w:rsidR="005B75DB" w:rsidRPr="005B1A87">
              <w:t>brannvernuka</w:t>
            </w:r>
            <w:r w:rsidRPr="005B1A87">
              <w:t xml:space="preserve"> i barnehagen.</w:t>
            </w:r>
          </w:p>
          <w:p w14:paraId="493A0887" w14:textId="48114493" w:rsidR="008A598F" w:rsidRDefault="008A598F" w:rsidP="008A598F"/>
          <w:p w14:paraId="303E1DC5" w14:textId="5D69F55A" w:rsidR="008A598F" w:rsidRDefault="00CB47E7" w:rsidP="008A598F">
            <w:r>
              <w:lastRenderedPageBreak/>
              <w:t xml:space="preserve">Legge til rette for besøk </w:t>
            </w:r>
            <w:r w:rsidR="008A598F">
              <w:t>til nærskolene.</w:t>
            </w:r>
          </w:p>
          <w:p w14:paraId="232A6B0F" w14:textId="100DADAD" w:rsidR="008A598F" w:rsidRDefault="008A598F" w:rsidP="008A598F"/>
          <w:p w14:paraId="6BC5AC86" w14:textId="5F662C73" w:rsidR="008A598F" w:rsidRDefault="00CB47E7" w:rsidP="008A598F">
            <w:r>
              <w:t>Gjennom temaarbeid skal barna få økt k</w:t>
            </w:r>
            <w:r w:rsidR="008A598F">
              <w:t xml:space="preserve">jennskap til </w:t>
            </w:r>
            <w:proofErr w:type="spellStart"/>
            <w:r w:rsidR="008A598F">
              <w:t>FN’s</w:t>
            </w:r>
            <w:proofErr w:type="spellEnd"/>
            <w:r w:rsidR="008A598F">
              <w:t xml:space="preserve"> barnekonvensjon.</w:t>
            </w:r>
          </w:p>
          <w:p w14:paraId="2FE0E820" w14:textId="19787E27" w:rsidR="008A598F" w:rsidRDefault="008A598F" w:rsidP="008A598F">
            <w:pPr>
              <w:rPr>
                <w:iCs/>
              </w:rPr>
            </w:pPr>
          </w:p>
        </w:tc>
      </w:tr>
    </w:tbl>
    <w:p w14:paraId="34002865" w14:textId="64A82EA3" w:rsidR="005B1A87" w:rsidRPr="005B1A87" w:rsidRDefault="0073178C" w:rsidP="00443933">
      <w:pPr>
        <w:rPr>
          <w:iCs/>
          <w:color w:val="FF0000"/>
        </w:rPr>
      </w:pPr>
      <w:r>
        <w:rPr>
          <w:iCs/>
          <w:color w:val="FF0000"/>
        </w:rPr>
        <w:lastRenderedPageBreak/>
        <w:t xml:space="preserve"> </w:t>
      </w:r>
    </w:p>
    <w:sectPr w:rsidR="005B1A87" w:rsidRPr="005B1A87" w:rsidSect="005F241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232E4"/>
    <w:multiLevelType w:val="hybridMultilevel"/>
    <w:tmpl w:val="267480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E01BF3"/>
    <w:multiLevelType w:val="hybridMultilevel"/>
    <w:tmpl w:val="D9866C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CB6F44"/>
    <w:multiLevelType w:val="hybridMultilevel"/>
    <w:tmpl w:val="E35488BA"/>
    <w:lvl w:ilvl="0" w:tplc="4000C3D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30B4B91"/>
    <w:multiLevelType w:val="hybridMultilevel"/>
    <w:tmpl w:val="781649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9C125F9"/>
    <w:multiLevelType w:val="hybridMultilevel"/>
    <w:tmpl w:val="B56A2476"/>
    <w:lvl w:ilvl="0" w:tplc="4000C3D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9FD4552"/>
    <w:multiLevelType w:val="hybridMultilevel"/>
    <w:tmpl w:val="1D70A0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BA83FBA"/>
    <w:multiLevelType w:val="hybridMultilevel"/>
    <w:tmpl w:val="2418EE2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1DE6427C"/>
    <w:multiLevelType w:val="hybridMultilevel"/>
    <w:tmpl w:val="89AAE1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2030238"/>
    <w:multiLevelType w:val="hybridMultilevel"/>
    <w:tmpl w:val="780844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6BF2B65"/>
    <w:multiLevelType w:val="hybridMultilevel"/>
    <w:tmpl w:val="1C2E86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91B244D"/>
    <w:multiLevelType w:val="hybridMultilevel"/>
    <w:tmpl w:val="6F14DFE6"/>
    <w:lvl w:ilvl="0" w:tplc="4000C3D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4C7E0C"/>
    <w:multiLevelType w:val="hybridMultilevel"/>
    <w:tmpl w:val="37B0EB8C"/>
    <w:lvl w:ilvl="0" w:tplc="EDF09A6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B3E19C6"/>
    <w:multiLevelType w:val="hybridMultilevel"/>
    <w:tmpl w:val="CF4072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B5D56EC"/>
    <w:multiLevelType w:val="hybridMultilevel"/>
    <w:tmpl w:val="CFB0134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4" w15:restartNumberingAfterBreak="0">
    <w:nsid w:val="2CE2053D"/>
    <w:multiLevelType w:val="hybridMultilevel"/>
    <w:tmpl w:val="3E1875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3B57068"/>
    <w:multiLevelType w:val="hybridMultilevel"/>
    <w:tmpl w:val="08807E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78A6F58"/>
    <w:multiLevelType w:val="hybridMultilevel"/>
    <w:tmpl w:val="B04CFA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AD40BF6"/>
    <w:multiLevelType w:val="hybridMultilevel"/>
    <w:tmpl w:val="FF202ADA"/>
    <w:lvl w:ilvl="0" w:tplc="4000C3D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52565C6"/>
    <w:multiLevelType w:val="hybridMultilevel"/>
    <w:tmpl w:val="3318A3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EB07F83"/>
    <w:multiLevelType w:val="hybridMultilevel"/>
    <w:tmpl w:val="3968CE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9D75F71"/>
    <w:multiLevelType w:val="hybridMultilevel"/>
    <w:tmpl w:val="55D2C0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BEF3275"/>
    <w:multiLevelType w:val="hybridMultilevel"/>
    <w:tmpl w:val="C74E78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42956DA"/>
    <w:multiLevelType w:val="hybridMultilevel"/>
    <w:tmpl w:val="4FFC056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3" w15:restartNumberingAfterBreak="0">
    <w:nsid w:val="65F231C9"/>
    <w:multiLevelType w:val="hybridMultilevel"/>
    <w:tmpl w:val="5D8AE9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8AF4802"/>
    <w:multiLevelType w:val="hybridMultilevel"/>
    <w:tmpl w:val="75F812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A57656B"/>
    <w:multiLevelType w:val="hybridMultilevel"/>
    <w:tmpl w:val="FE4434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0E70D15"/>
    <w:multiLevelType w:val="hybridMultilevel"/>
    <w:tmpl w:val="00E24C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313632C"/>
    <w:multiLevelType w:val="hybridMultilevel"/>
    <w:tmpl w:val="B532EE80"/>
    <w:lvl w:ilvl="0" w:tplc="04140001">
      <w:start w:val="1"/>
      <w:numFmt w:val="bullet"/>
      <w:lvlText w:val=""/>
      <w:lvlJc w:val="left"/>
      <w:pPr>
        <w:ind w:left="775" w:hanging="360"/>
      </w:pPr>
      <w:rPr>
        <w:rFonts w:ascii="Symbol" w:hAnsi="Symbol" w:hint="default"/>
      </w:rPr>
    </w:lvl>
    <w:lvl w:ilvl="1" w:tplc="04140003" w:tentative="1">
      <w:start w:val="1"/>
      <w:numFmt w:val="bullet"/>
      <w:lvlText w:val="o"/>
      <w:lvlJc w:val="left"/>
      <w:pPr>
        <w:ind w:left="1495" w:hanging="360"/>
      </w:pPr>
      <w:rPr>
        <w:rFonts w:ascii="Courier New" w:hAnsi="Courier New" w:cs="Courier New" w:hint="default"/>
      </w:rPr>
    </w:lvl>
    <w:lvl w:ilvl="2" w:tplc="04140005" w:tentative="1">
      <w:start w:val="1"/>
      <w:numFmt w:val="bullet"/>
      <w:lvlText w:val=""/>
      <w:lvlJc w:val="left"/>
      <w:pPr>
        <w:ind w:left="2215" w:hanging="360"/>
      </w:pPr>
      <w:rPr>
        <w:rFonts w:ascii="Wingdings" w:hAnsi="Wingdings" w:hint="default"/>
      </w:rPr>
    </w:lvl>
    <w:lvl w:ilvl="3" w:tplc="04140001" w:tentative="1">
      <w:start w:val="1"/>
      <w:numFmt w:val="bullet"/>
      <w:lvlText w:val=""/>
      <w:lvlJc w:val="left"/>
      <w:pPr>
        <w:ind w:left="2935" w:hanging="360"/>
      </w:pPr>
      <w:rPr>
        <w:rFonts w:ascii="Symbol" w:hAnsi="Symbol" w:hint="default"/>
      </w:rPr>
    </w:lvl>
    <w:lvl w:ilvl="4" w:tplc="04140003" w:tentative="1">
      <w:start w:val="1"/>
      <w:numFmt w:val="bullet"/>
      <w:lvlText w:val="o"/>
      <w:lvlJc w:val="left"/>
      <w:pPr>
        <w:ind w:left="3655" w:hanging="360"/>
      </w:pPr>
      <w:rPr>
        <w:rFonts w:ascii="Courier New" w:hAnsi="Courier New" w:cs="Courier New" w:hint="default"/>
      </w:rPr>
    </w:lvl>
    <w:lvl w:ilvl="5" w:tplc="04140005" w:tentative="1">
      <w:start w:val="1"/>
      <w:numFmt w:val="bullet"/>
      <w:lvlText w:val=""/>
      <w:lvlJc w:val="left"/>
      <w:pPr>
        <w:ind w:left="4375" w:hanging="360"/>
      </w:pPr>
      <w:rPr>
        <w:rFonts w:ascii="Wingdings" w:hAnsi="Wingdings" w:hint="default"/>
      </w:rPr>
    </w:lvl>
    <w:lvl w:ilvl="6" w:tplc="04140001" w:tentative="1">
      <w:start w:val="1"/>
      <w:numFmt w:val="bullet"/>
      <w:lvlText w:val=""/>
      <w:lvlJc w:val="left"/>
      <w:pPr>
        <w:ind w:left="5095" w:hanging="360"/>
      </w:pPr>
      <w:rPr>
        <w:rFonts w:ascii="Symbol" w:hAnsi="Symbol" w:hint="default"/>
      </w:rPr>
    </w:lvl>
    <w:lvl w:ilvl="7" w:tplc="04140003" w:tentative="1">
      <w:start w:val="1"/>
      <w:numFmt w:val="bullet"/>
      <w:lvlText w:val="o"/>
      <w:lvlJc w:val="left"/>
      <w:pPr>
        <w:ind w:left="5815" w:hanging="360"/>
      </w:pPr>
      <w:rPr>
        <w:rFonts w:ascii="Courier New" w:hAnsi="Courier New" w:cs="Courier New" w:hint="default"/>
      </w:rPr>
    </w:lvl>
    <w:lvl w:ilvl="8" w:tplc="04140005" w:tentative="1">
      <w:start w:val="1"/>
      <w:numFmt w:val="bullet"/>
      <w:lvlText w:val=""/>
      <w:lvlJc w:val="left"/>
      <w:pPr>
        <w:ind w:left="6535" w:hanging="360"/>
      </w:pPr>
      <w:rPr>
        <w:rFonts w:ascii="Wingdings" w:hAnsi="Wingdings" w:hint="default"/>
      </w:rPr>
    </w:lvl>
  </w:abstractNum>
  <w:abstractNum w:abstractNumId="28" w15:restartNumberingAfterBreak="0">
    <w:nsid w:val="76377987"/>
    <w:multiLevelType w:val="hybridMultilevel"/>
    <w:tmpl w:val="EBCED91C"/>
    <w:lvl w:ilvl="0" w:tplc="4000C3D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DBC68E4"/>
    <w:multiLevelType w:val="hybridMultilevel"/>
    <w:tmpl w:val="7E2CD6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3"/>
  </w:num>
  <w:num w:numId="4">
    <w:abstractNumId w:val="0"/>
  </w:num>
  <w:num w:numId="5">
    <w:abstractNumId w:val="13"/>
  </w:num>
  <w:num w:numId="6">
    <w:abstractNumId w:val="9"/>
  </w:num>
  <w:num w:numId="7">
    <w:abstractNumId w:val="22"/>
  </w:num>
  <w:num w:numId="8">
    <w:abstractNumId w:val="26"/>
  </w:num>
  <w:num w:numId="9">
    <w:abstractNumId w:val="18"/>
  </w:num>
  <w:num w:numId="10">
    <w:abstractNumId w:val="8"/>
  </w:num>
  <w:num w:numId="11">
    <w:abstractNumId w:val="25"/>
  </w:num>
  <w:num w:numId="12">
    <w:abstractNumId w:val="14"/>
  </w:num>
  <w:num w:numId="13">
    <w:abstractNumId w:val="29"/>
  </w:num>
  <w:num w:numId="14">
    <w:abstractNumId w:val="16"/>
  </w:num>
  <w:num w:numId="15">
    <w:abstractNumId w:val="5"/>
  </w:num>
  <w:num w:numId="16">
    <w:abstractNumId w:val="6"/>
  </w:num>
  <w:num w:numId="17">
    <w:abstractNumId w:val="21"/>
  </w:num>
  <w:num w:numId="18">
    <w:abstractNumId w:val="7"/>
  </w:num>
  <w:num w:numId="19">
    <w:abstractNumId w:val="12"/>
  </w:num>
  <w:num w:numId="20">
    <w:abstractNumId w:val="10"/>
  </w:num>
  <w:num w:numId="21">
    <w:abstractNumId w:val="20"/>
  </w:num>
  <w:num w:numId="22">
    <w:abstractNumId w:val="2"/>
  </w:num>
  <w:num w:numId="23">
    <w:abstractNumId w:val="17"/>
  </w:num>
  <w:num w:numId="24">
    <w:abstractNumId w:val="28"/>
  </w:num>
  <w:num w:numId="25">
    <w:abstractNumId w:val="4"/>
  </w:num>
  <w:num w:numId="26">
    <w:abstractNumId w:val="11"/>
  </w:num>
  <w:num w:numId="27">
    <w:abstractNumId w:val="27"/>
  </w:num>
  <w:num w:numId="28">
    <w:abstractNumId w:val="24"/>
  </w:num>
  <w:num w:numId="29">
    <w:abstractNumId w:val="1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11"/>
    <w:rsid w:val="000066FA"/>
    <w:rsid w:val="00015811"/>
    <w:rsid w:val="00040D34"/>
    <w:rsid w:val="00042A78"/>
    <w:rsid w:val="00047E64"/>
    <w:rsid w:val="00083799"/>
    <w:rsid w:val="000909B0"/>
    <w:rsid w:val="000D28EF"/>
    <w:rsid w:val="000F25C6"/>
    <w:rsid w:val="00145FF4"/>
    <w:rsid w:val="00153453"/>
    <w:rsid w:val="0017146B"/>
    <w:rsid w:val="00176252"/>
    <w:rsid w:val="00187FDD"/>
    <w:rsid w:val="00193750"/>
    <w:rsid w:val="00196CCA"/>
    <w:rsid w:val="001A223B"/>
    <w:rsid w:val="001B7F3B"/>
    <w:rsid w:val="001D334B"/>
    <w:rsid w:val="001F153D"/>
    <w:rsid w:val="00210733"/>
    <w:rsid w:val="00222F47"/>
    <w:rsid w:val="002426B2"/>
    <w:rsid w:val="002647D2"/>
    <w:rsid w:val="002933B5"/>
    <w:rsid w:val="002943FA"/>
    <w:rsid w:val="002B4541"/>
    <w:rsid w:val="002D4594"/>
    <w:rsid w:val="002D51EF"/>
    <w:rsid w:val="002E0649"/>
    <w:rsid w:val="002E373D"/>
    <w:rsid w:val="00302341"/>
    <w:rsid w:val="00304955"/>
    <w:rsid w:val="00352460"/>
    <w:rsid w:val="003570C2"/>
    <w:rsid w:val="00366917"/>
    <w:rsid w:val="00386676"/>
    <w:rsid w:val="00390CB1"/>
    <w:rsid w:val="003C0329"/>
    <w:rsid w:val="003F41AD"/>
    <w:rsid w:val="003F60A9"/>
    <w:rsid w:val="004201D1"/>
    <w:rsid w:val="00443933"/>
    <w:rsid w:val="00491322"/>
    <w:rsid w:val="004D29D6"/>
    <w:rsid w:val="004D5FFE"/>
    <w:rsid w:val="004E2794"/>
    <w:rsid w:val="00502078"/>
    <w:rsid w:val="0053508B"/>
    <w:rsid w:val="00547202"/>
    <w:rsid w:val="0059454C"/>
    <w:rsid w:val="005973BA"/>
    <w:rsid w:val="005A22A8"/>
    <w:rsid w:val="005B1A87"/>
    <w:rsid w:val="005B75DB"/>
    <w:rsid w:val="005C1EFD"/>
    <w:rsid w:val="005E51DD"/>
    <w:rsid w:val="005F2411"/>
    <w:rsid w:val="006142B3"/>
    <w:rsid w:val="00674F59"/>
    <w:rsid w:val="006877F4"/>
    <w:rsid w:val="006A7B79"/>
    <w:rsid w:val="006D41FD"/>
    <w:rsid w:val="00707A6C"/>
    <w:rsid w:val="00722125"/>
    <w:rsid w:val="0073178C"/>
    <w:rsid w:val="00757800"/>
    <w:rsid w:val="00772EEE"/>
    <w:rsid w:val="00774537"/>
    <w:rsid w:val="007F33FB"/>
    <w:rsid w:val="007F5A2B"/>
    <w:rsid w:val="00810920"/>
    <w:rsid w:val="0085478E"/>
    <w:rsid w:val="00854DDB"/>
    <w:rsid w:val="008A598F"/>
    <w:rsid w:val="008A7EC6"/>
    <w:rsid w:val="008C38BD"/>
    <w:rsid w:val="008E2869"/>
    <w:rsid w:val="008E4C34"/>
    <w:rsid w:val="008F20FF"/>
    <w:rsid w:val="00906D38"/>
    <w:rsid w:val="0092452E"/>
    <w:rsid w:val="009529B9"/>
    <w:rsid w:val="00967A2E"/>
    <w:rsid w:val="009746D8"/>
    <w:rsid w:val="00980FF0"/>
    <w:rsid w:val="00994EE7"/>
    <w:rsid w:val="009D21C5"/>
    <w:rsid w:val="009D365D"/>
    <w:rsid w:val="009E4419"/>
    <w:rsid w:val="00A32D21"/>
    <w:rsid w:val="00A352BA"/>
    <w:rsid w:val="00A41BCE"/>
    <w:rsid w:val="00A42AC9"/>
    <w:rsid w:val="00A54399"/>
    <w:rsid w:val="00A66577"/>
    <w:rsid w:val="00A86BEB"/>
    <w:rsid w:val="00A924E7"/>
    <w:rsid w:val="00AA5883"/>
    <w:rsid w:val="00AB0D7A"/>
    <w:rsid w:val="00AB0EF4"/>
    <w:rsid w:val="00AC2755"/>
    <w:rsid w:val="00AD1BC4"/>
    <w:rsid w:val="00AF11DF"/>
    <w:rsid w:val="00AF5E0D"/>
    <w:rsid w:val="00B46860"/>
    <w:rsid w:val="00B74A63"/>
    <w:rsid w:val="00B969AA"/>
    <w:rsid w:val="00BA18B7"/>
    <w:rsid w:val="00BA1920"/>
    <w:rsid w:val="00BC1745"/>
    <w:rsid w:val="00BC75C5"/>
    <w:rsid w:val="00BD0927"/>
    <w:rsid w:val="00BD0F3F"/>
    <w:rsid w:val="00BD5A53"/>
    <w:rsid w:val="00C05B3B"/>
    <w:rsid w:val="00C211EB"/>
    <w:rsid w:val="00C419F1"/>
    <w:rsid w:val="00C61C07"/>
    <w:rsid w:val="00C9514F"/>
    <w:rsid w:val="00CA32B0"/>
    <w:rsid w:val="00CA7EDA"/>
    <w:rsid w:val="00CB4660"/>
    <w:rsid w:val="00CB47E7"/>
    <w:rsid w:val="00CC3B13"/>
    <w:rsid w:val="00D17051"/>
    <w:rsid w:val="00D275E3"/>
    <w:rsid w:val="00D36CA8"/>
    <w:rsid w:val="00D62198"/>
    <w:rsid w:val="00D77FA1"/>
    <w:rsid w:val="00D823B0"/>
    <w:rsid w:val="00D8516F"/>
    <w:rsid w:val="00DB3B8F"/>
    <w:rsid w:val="00DE2442"/>
    <w:rsid w:val="00DE29E4"/>
    <w:rsid w:val="00DE730F"/>
    <w:rsid w:val="00DE7C43"/>
    <w:rsid w:val="00E067DB"/>
    <w:rsid w:val="00E1235B"/>
    <w:rsid w:val="00E4166B"/>
    <w:rsid w:val="00E46DC1"/>
    <w:rsid w:val="00E46F31"/>
    <w:rsid w:val="00E55E61"/>
    <w:rsid w:val="00E6780C"/>
    <w:rsid w:val="00E83430"/>
    <w:rsid w:val="00EC19A2"/>
    <w:rsid w:val="00EC2A09"/>
    <w:rsid w:val="00EE261E"/>
    <w:rsid w:val="00F25304"/>
    <w:rsid w:val="00F7589D"/>
    <w:rsid w:val="00F90A98"/>
    <w:rsid w:val="00F91315"/>
    <w:rsid w:val="00FA6B41"/>
    <w:rsid w:val="00FC79F2"/>
    <w:rsid w:val="00FE21FD"/>
    <w:rsid w:val="00FF2DFB"/>
    <w:rsid w:val="00FF5E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9A5B"/>
  <w15:docId w15:val="{26479A99-FF6F-457C-9EB5-9166C951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65D"/>
  </w:style>
  <w:style w:type="paragraph" w:styleId="Overskrift1">
    <w:name w:val="heading 1"/>
    <w:basedOn w:val="Normal"/>
    <w:next w:val="Normal"/>
    <w:link w:val="Overskrift1Tegn"/>
    <w:uiPriority w:val="9"/>
    <w:qFormat/>
    <w:rsid w:val="00DE7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AB0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AB0EF4"/>
    <w:pPr>
      <w:ind w:left="720"/>
      <w:contextualSpacing/>
    </w:pPr>
  </w:style>
  <w:style w:type="paragraph" w:styleId="Bobletekst">
    <w:name w:val="Balloon Text"/>
    <w:basedOn w:val="Normal"/>
    <w:link w:val="BobletekstTegn"/>
    <w:uiPriority w:val="99"/>
    <w:semiHidden/>
    <w:unhideWhenUsed/>
    <w:rsid w:val="00E1235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1235B"/>
    <w:rPr>
      <w:rFonts w:ascii="Segoe UI" w:hAnsi="Segoe UI" w:cs="Segoe UI"/>
      <w:sz w:val="18"/>
      <w:szCs w:val="18"/>
    </w:rPr>
  </w:style>
  <w:style w:type="character" w:customStyle="1" w:styleId="Overskrift1Tegn">
    <w:name w:val="Overskrift 1 Tegn"/>
    <w:basedOn w:val="Standardskriftforavsnitt"/>
    <w:link w:val="Overskrift1"/>
    <w:uiPriority w:val="9"/>
    <w:rsid w:val="00DE730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88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4612</Words>
  <Characters>24448</Characters>
  <Application>Microsoft Office Word</Application>
  <DocSecurity>0</DocSecurity>
  <Lines>203</Lines>
  <Paragraphs>58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Eier</dc:creator>
  <cp:lastModifiedBy>Ingrid Fornes Olsen</cp:lastModifiedBy>
  <cp:revision>8</cp:revision>
  <cp:lastPrinted>2020-06-10T08:06:00Z</cp:lastPrinted>
  <dcterms:created xsi:type="dcterms:W3CDTF">2020-09-21T07:34:00Z</dcterms:created>
  <dcterms:modified xsi:type="dcterms:W3CDTF">2020-09-28T09:50:00Z</dcterms:modified>
</cp:coreProperties>
</file>